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CC" w:rsidRPr="007434CC" w:rsidRDefault="007434CC" w:rsidP="007434CC">
      <w:pPr>
        <w:autoSpaceDE w:val="0"/>
        <w:autoSpaceDN w:val="0"/>
        <w:adjustRightInd w:val="0"/>
        <w:spacing w:after="0" w:line="240" w:lineRule="auto"/>
        <w:jc w:val="right"/>
        <w:rPr>
          <w:rFonts w:ascii="Helvetica" w:hAnsi="Helvetica" w:cs="Arial"/>
          <w:b/>
          <w:sz w:val="20"/>
          <w:szCs w:val="32"/>
        </w:rPr>
      </w:pPr>
      <w:r>
        <w:rPr>
          <w:rFonts w:ascii="Helvetica" w:hAnsi="Helvetica" w:cs="Arial"/>
          <w:b/>
          <w:noProof/>
          <w:sz w:val="32"/>
          <w:szCs w:val="32"/>
        </w:rPr>
        <w:drawing>
          <wp:anchor distT="0" distB="0" distL="114300" distR="114300" simplePos="0" relativeHeight="251659264" behindDoc="0" locked="0" layoutInCell="1" allowOverlap="1">
            <wp:simplePos x="0" y="0"/>
            <wp:positionH relativeFrom="margin">
              <wp:posOffset>-276225</wp:posOffset>
            </wp:positionH>
            <wp:positionV relativeFrom="margin">
              <wp:posOffset>-647700</wp:posOffset>
            </wp:positionV>
            <wp:extent cx="2218690" cy="1295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t and Light Ventures_Log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18690" cy="1295400"/>
                    </a:xfrm>
                    <a:prstGeom prst="rect">
                      <a:avLst/>
                    </a:prstGeom>
                  </pic:spPr>
                </pic:pic>
              </a:graphicData>
            </a:graphic>
          </wp:anchor>
        </w:drawing>
      </w:r>
      <w:r w:rsidRPr="007434CC">
        <w:rPr>
          <w:rFonts w:ascii="Helvetica" w:hAnsi="Helvetica" w:cs="Arial"/>
          <w:b/>
          <w:sz w:val="32"/>
          <w:szCs w:val="32"/>
        </w:rPr>
        <w:t>Communication Techniques for EAs</w:t>
      </w:r>
    </w:p>
    <w:p w:rsidR="00D96DC0" w:rsidRDefault="00D96DC0" w:rsidP="00D96DC0">
      <w:pPr>
        <w:autoSpaceDE w:val="0"/>
        <w:autoSpaceDN w:val="0"/>
        <w:adjustRightInd w:val="0"/>
        <w:spacing w:after="0" w:line="240" w:lineRule="auto"/>
        <w:jc w:val="both"/>
        <w:rPr>
          <w:rFonts w:ascii="Helvetica" w:hAnsi="Helvetica" w:cs="Arial"/>
          <w:b/>
          <w:sz w:val="32"/>
          <w:szCs w:val="32"/>
        </w:rPr>
      </w:pPr>
    </w:p>
    <w:p w:rsidR="007434CC" w:rsidRPr="00341666" w:rsidRDefault="007434CC" w:rsidP="007434CC">
      <w:pPr>
        <w:autoSpaceDE w:val="0"/>
        <w:autoSpaceDN w:val="0"/>
        <w:adjustRightInd w:val="0"/>
        <w:spacing w:after="0" w:line="360" w:lineRule="auto"/>
        <w:jc w:val="both"/>
        <w:rPr>
          <w:rFonts w:ascii="Helvetica" w:hAnsi="Helvetica" w:cs="Arial"/>
          <w:b/>
          <w:color w:val="000000" w:themeColor="text1"/>
          <w:szCs w:val="32"/>
        </w:rPr>
      </w:pPr>
    </w:p>
    <w:p w:rsidR="00D96DC0" w:rsidRPr="007434CC" w:rsidRDefault="007434CC" w:rsidP="007434CC">
      <w:pPr>
        <w:autoSpaceDE w:val="0"/>
        <w:autoSpaceDN w:val="0"/>
        <w:adjustRightInd w:val="0"/>
        <w:spacing w:after="0"/>
        <w:jc w:val="both"/>
        <w:rPr>
          <w:rFonts w:ascii="Helvetica" w:hAnsi="Helvetica" w:cs="Arial"/>
          <w:b/>
          <w:color w:val="000000" w:themeColor="text1"/>
          <w:sz w:val="24"/>
          <w:szCs w:val="32"/>
        </w:rPr>
      </w:pPr>
      <w:r>
        <w:rPr>
          <w:rFonts w:ascii="Helvetica" w:hAnsi="Helvetica" w:cs="Arial"/>
          <w:b/>
          <w:color w:val="000000" w:themeColor="text1"/>
          <w:sz w:val="24"/>
          <w:szCs w:val="32"/>
        </w:rPr>
        <w:t>Program Description</w:t>
      </w:r>
    </w:p>
    <w:p w:rsidR="006A4A27" w:rsidRDefault="006A4A27" w:rsidP="007434CC">
      <w:pPr>
        <w:autoSpaceDE w:val="0"/>
        <w:autoSpaceDN w:val="0"/>
        <w:adjustRightInd w:val="0"/>
        <w:spacing w:after="0"/>
        <w:jc w:val="both"/>
        <w:rPr>
          <w:rFonts w:ascii="Helvetica" w:hAnsi="Helvetica" w:cs="Arial"/>
          <w:color w:val="000000" w:themeColor="text1"/>
          <w:szCs w:val="32"/>
        </w:rPr>
      </w:pPr>
    </w:p>
    <w:p w:rsidR="006065D4" w:rsidRPr="006065D4" w:rsidRDefault="006065D4" w:rsidP="006065D4">
      <w:pPr>
        <w:shd w:val="clear" w:color="auto" w:fill="FFFFFF"/>
        <w:spacing w:after="0" w:line="240" w:lineRule="auto"/>
        <w:rPr>
          <w:rFonts w:ascii="Arial" w:eastAsia="Times New Roman" w:hAnsi="Arial" w:cs="Arial"/>
          <w:color w:val="222222"/>
          <w:sz w:val="24"/>
          <w:szCs w:val="24"/>
        </w:rPr>
      </w:pPr>
      <w:r w:rsidRPr="006065D4">
        <w:rPr>
          <w:rFonts w:ascii="Arial" w:eastAsia="Times New Roman" w:hAnsi="Arial" w:cs="Arial"/>
          <w:color w:val="222222"/>
          <w:sz w:val="24"/>
          <w:szCs w:val="24"/>
        </w:rPr>
        <w:t>So many things are about communication. </w:t>
      </w:r>
    </w:p>
    <w:p w:rsidR="006065D4" w:rsidRDefault="006065D4" w:rsidP="006065D4">
      <w:pPr>
        <w:shd w:val="clear" w:color="auto" w:fill="FFFFFF"/>
        <w:spacing w:after="0" w:line="240" w:lineRule="auto"/>
        <w:rPr>
          <w:rFonts w:ascii="Arial" w:eastAsia="Times New Roman" w:hAnsi="Arial" w:cs="Arial"/>
          <w:color w:val="222222"/>
          <w:sz w:val="24"/>
          <w:szCs w:val="24"/>
        </w:rPr>
      </w:pPr>
      <w:r w:rsidRPr="006065D4">
        <w:rPr>
          <w:rFonts w:ascii="Arial" w:eastAsia="Times New Roman" w:hAnsi="Arial" w:cs="Arial"/>
          <w:color w:val="222222"/>
          <w:sz w:val="24"/>
          <w:szCs w:val="24"/>
        </w:rPr>
        <w:t>It really is a life skill after all: From the words we send out on our phones to each email we compose and send; communication is a continuous process we all engage in.</w:t>
      </w:r>
    </w:p>
    <w:p w:rsidR="006065D4" w:rsidRDefault="006065D4" w:rsidP="006065D4">
      <w:pPr>
        <w:shd w:val="clear" w:color="auto" w:fill="FFFFFF"/>
        <w:spacing w:after="0" w:line="240" w:lineRule="auto"/>
        <w:rPr>
          <w:rFonts w:ascii="Arial" w:eastAsia="Times New Roman" w:hAnsi="Arial" w:cs="Arial"/>
          <w:color w:val="222222"/>
          <w:sz w:val="24"/>
          <w:szCs w:val="24"/>
        </w:rPr>
      </w:pPr>
      <w:r w:rsidRPr="006065D4">
        <w:rPr>
          <w:rFonts w:ascii="Arial" w:eastAsia="Times New Roman" w:hAnsi="Arial" w:cs="Arial"/>
          <w:color w:val="222222"/>
          <w:sz w:val="24"/>
          <w:szCs w:val="24"/>
        </w:rPr>
        <w:t>Because we want you to live a more empowered life, we want to equip you with tips and tricks which allow you to be impactful everyday.</w:t>
      </w:r>
    </w:p>
    <w:p w:rsidR="006065D4" w:rsidRDefault="006065D4" w:rsidP="006065D4">
      <w:pPr>
        <w:shd w:val="clear" w:color="auto" w:fill="FFFFFF"/>
        <w:spacing w:after="0" w:line="240" w:lineRule="auto"/>
        <w:rPr>
          <w:rFonts w:ascii="Arial" w:eastAsia="Times New Roman" w:hAnsi="Arial" w:cs="Arial"/>
          <w:color w:val="222222"/>
          <w:sz w:val="24"/>
          <w:szCs w:val="24"/>
        </w:rPr>
      </w:pPr>
    </w:p>
    <w:p w:rsidR="006065D4" w:rsidRPr="006065D4" w:rsidRDefault="006065D4" w:rsidP="006065D4">
      <w:pPr>
        <w:shd w:val="clear" w:color="auto" w:fill="FFFFFF"/>
        <w:spacing w:after="0" w:line="240" w:lineRule="auto"/>
        <w:rPr>
          <w:rFonts w:ascii="Arial" w:eastAsia="Times New Roman" w:hAnsi="Arial" w:cs="Arial"/>
          <w:color w:val="222222"/>
          <w:sz w:val="24"/>
          <w:szCs w:val="24"/>
        </w:rPr>
      </w:pPr>
      <w:r w:rsidRPr="006065D4">
        <w:rPr>
          <w:rFonts w:ascii="Arial" w:eastAsia="Times New Roman" w:hAnsi="Arial" w:cs="Arial"/>
          <w:color w:val="222222"/>
          <w:sz w:val="24"/>
          <w:szCs w:val="24"/>
        </w:rPr>
        <w:t>Communication Techniques for EAs are tried and tested techniques which you can apply in the most practical sense to help you communicate for success all day, in both your work and personal lives.</w:t>
      </w:r>
    </w:p>
    <w:p w:rsidR="006065D4" w:rsidRDefault="006065D4" w:rsidP="006065D4">
      <w:pPr>
        <w:shd w:val="clear" w:color="auto" w:fill="FFFFFF"/>
        <w:spacing w:after="0" w:line="240" w:lineRule="auto"/>
        <w:rPr>
          <w:rFonts w:ascii="Arial" w:eastAsia="Times New Roman" w:hAnsi="Arial" w:cs="Arial"/>
          <w:color w:val="222222"/>
          <w:sz w:val="24"/>
          <w:szCs w:val="24"/>
        </w:rPr>
      </w:pPr>
    </w:p>
    <w:p w:rsidR="006065D4" w:rsidRPr="006065D4" w:rsidRDefault="006065D4" w:rsidP="006065D4">
      <w:pPr>
        <w:shd w:val="clear" w:color="auto" w:fill="FFFFFF"/>
        <w:spacing w:after="0" w:line="240" w:lineRule="auto"/>
        <w:rPr>
          <w:rFonts w:ascii="Arial" w:eastAsia="Times New Roman" w:hAnsi="Arial" w:cs="Arial"/>
          <w:color w:val="222222"/>
          <w:sz w:val="24"/>
          <w:szCs w:val="24"/>
        </w:rPr>
      </w:pPr>
      <w:r w:rsidRPr="006065D4">
        <w:rPr>
          <w:rFonts w:ascii="Arial" w:eastAsia="Times New Roman" w:hAnsi="Arial" w:cs="Arial"/>
          <w:color w:val="222222"/>
          <w:sz w:val="24"/>
          <w:szCs w:val="24"/>
        </w:rPr>
        <w:t>We'll cover everything from how you can become more strategic in communicating what you want; to looking, sounding, and listening smarter, and as a result creating results in areas that matter.</w:t>
      </w:r>
    </w:p>
    <w:p w:rsidR="00412EF2" w:rsidRPr="00341666" w:rsidRDefault="00412EF2" w:rsidP="007434CC">
      <w:pPr>
        <w:autoSpaceDE w:val="0"/>
        <w:autoSpaceDN w:val="0"/>
        <w:adjustRightInd w:val="0"/>
        <w:spacing w:after="0"/>
        <w:jc w:val="both"/>
        <w:rPr>
          <w:rFonts w:ascii="Helvetica" w:hAnsi="Helvetica" w:cs="Arial"/>
          <w:color w:val="000000" w:themeColor="text1"/>
          <w:szCs w:val="32"/>
        </w:rPr>
      </w:pPr>
    </w:p>
    <w:p w:rsidR="00D96DC0" w:rsidRPr="007434CC" w:rsidRDefault="007434CC" w:rsidP="007434CC">
      <w:pPr>
        <w:autoSpaceDE w:val="0"/>
        <w:autoSpaceDN w:val="0"/>
        <w:adjustRightInd w:val="0"/>
        <w:spacing w:after="0"/>
        <w:jc w:val="both"/>
        <w:rPr>
          <w:rFonts w:ascii="Helvetica" w:hAnsi="Helvetica" w:cs="Arial"/>
          <w:b/>
          <w:color w:val="000000" w:themeColor="text1"/>
          <w:sz w:val="24"/>
          <w:szCs w:val="32"/>
        </w:rPr>
      </w:pPr>
      <w:r>
        <w:rPr>
          <w:rFonts w:ascii="Helvetica" w:hAnsi="Helvetica" w:cs="Arial"/>
          <w:b/>
          <w:color w:val="000000" w:themeColor="text1"/>
          <w:sz w:val="24"/>
          <w:szCs w:val="32"/>
        </w:rPr>
        <w:t>Key Benefits</w:t>
      </w:r>
    </w:p>
    <w:p w:rsidR="006A4A27" w:rsidRDefault="006A4A27" w:rsidP="007434CC">
      <w:pPr>
        <w:autoSpaceDE w:val="0"/>
        <w:autoSpaceDN w:val="0"/>
        <w:adjustRightInd w:val="0"/>
        <w:spacing w:after="0"/>
        <w:jc w:val="both"/>
        <w:rPr>
          <w:rFonts w:ascii="Helvetica" w:hAnsi="Helvetica" w:cs="Arial"/>
          <w:color w:val="000000" w:themeColor="text1"/>
          <w:szCs w:val="32"/>
        </w:rPr>
      </w:pPr>
    </w:p>
    <w:p w:rsidR="006065D4" w:rsidRPr="006065D4" w:rsidRDefault="006065D4" w:rsidP="006065D4">
      <w:pPr>
        <w:rPr>
          <w:rFonts w:ascii="Helvetica" w:hAnsi="Helvetica" w:cs="Helvetica"/>
        </w:rPr>
      </w:pPr>
      <w:r w:rsidRPr="006065D4">
        <w:rPr>
          <w:rFonts w:ascii="Helvetica" w:hAnsi="Helvetica" w:cs="Helvetica"/>
        </w:rPr>
        <w:t>Participants are provided the opportunity to learn techniques and frameworks, gain a deeper understanding of how to hone skills, and learn from the reflection and experiences of others in the following areas:</w:t>
      </w:r>
    </w:p>
    <w:p w:rsidR="006065D4" w:rsidRPr="006065D4" w:rsidRDefault="006065D4" w:rsidP="006065D4">
      <w:pPr>
        <w:rPr>
          <w:rFonts w:ascii="Helvetica" w:hAnsi="Helvetica" w:cs="Helvetica"/>
        </w:rPr>
      </w:pPr>
      <w:r w:rsidRPr="006065D4">
        <w:rPr>
          <w:rFonts w:ascii="Helvetica" w:hAnsi="Helvetica" w:cs="Helvetica"/>
        </w:rPr>
        <w:t>- Forming the right objectives when communicating;</w:t>
      </w:r>
    </w:p>
    <w:p w:rsidR="006065D4" w:rsidRPr="006065D4" w:rsidRDefault="006065D4" w:rsidP="006065D4">
      <w:pPr>
        <w:rPr>
          <w:rFonts w:ascii="Helvetica" w:hAnsi="Helvetica" w:cs="Helvetica"/>
        </w:rPr>
      </w:pPr>
      <w:r w:rsidRPr="006065D4">
        <w:rPr>
          <w:rFonts w:ascii="Helvetica" w:hAnsi="Helvetica" w:cs="Helvetica"/>
        </w:rPr>
        <w:t>- Determining and considering audience profile when they communicate;</w:t>
      </w:r>
    </w:p>
    <w:p w:rsidR="006065D4" w:rsidRPr="006065D4" w:rsidRDefault="006065D4" w:rsidP="006065D4">
      <w:pPr>
        <w:rPr>
          <w:rFonts w:ascii="Helvetica" w:hAnsi="Helvetica" w:cs="Helvetica"/>
        </w:rPr>
      </w:pPr>
      <w:r w:rsidRPr="006065D4">
        <w:rPr>
          <w:rFonts w:ascii="Helvetica" w:hAnsi="Helvetica" w:cs="Helvetica"/>
        </w:rPr>
        <w:t>- Communication goals to help us create clear, impactful communication;</w:t>
      </w:r>
    </w:p>
    <w:p w:rsidR="006065D4" w:rsidRPr="006065D4" w:rsidRDefault="006065D4" w:rsidP="006065D4">
      <w:pPr>
        <w:rPr>
          <w:rFonts w:ascii="Helvetica" w:hAnsi="Helvetica" w:cs="Helvetica"/>
        </w:rPr>
      </w:pPr>
      <w:r w:rsidRPr="006065D4">
        <w:rPr>
          <w:rFonts w:ascii="Helvetica" w:hAnsi="Helvetica" w:cs="Helvetica"/>
        </w:rPr>
        <w:t>- Listening filters and how to overcome them;</w:t>
      </w:r>
    </w:p>
    <w:p w:rsidR="006065D4" w:rsidRPr="006065D4" w:rsidRDefault="006065D4" w:rsidP="006065D4">
      <w:pPr>
        <w:rPr>
          <w:rFonts w:ascii="Helvetica" w:hAnsi="Helvetica" w:cs="Helvetica"/>
        </w:rPr>
      </w:pPr>
      <w:r w:rsidRPr="006065D4">
        <w:rPr>
          <w:rFonts w:ascii="Helvetica" w:hAnsi="Helvetica" w:cs="Helvetica"/>
        </w:rPr>
        <w:t>- What clothing styles and colors work best for your body type and skin tone;</w:t>
      </w:r>
    </w:p>
    <w:p w:rsidR="006065D4" w:rsidRPr="006065D4" w:rsidRDefault="006065D4" w:rsidP="006065D4">
      <w:pPr>
        <w:rPr>
          <w:rFonts w:ascii="Helvetica" w:hAnsi="Helvetica" w:cs="Helvetica"/>
        </w:rPr>
      </w:pPr>
      <w:r w:rsidRPr="006065D4">
        <w:rPr>
          <w:rFonts w:ascii="Helvetica" w:hAnsi="Helvetica" w:cs="Helvetica"/>
        </w:rPr>
        <w:t>- Communication techniques which will help you get the results you want.</w:t>
      </w:r>
    </w:p>
    <w:p w:rsidR="007434CC" w:rsidRPr="006065D4" w:rsidRDefault="007434CC" w:rsidP="007434CC">
      <w:pPr>
        <w:autoSpaceDE w:val="0"/>
        <w:autoSpaceDN w:val="0"/>
        <w:adjustRightInd w:val="0"/>
        <w:spacing w:after="0"/>
        <w:jc w:val="both"/>
        <w:rPr>
          <w:rFonts w:ascii="Helvetica" w:hAnsi="Helvetica" w:cs="Arial"/>
          <w:color w:val="000000" w:themeColor="text1"/>
        </w:rPr>
      </w:pPr>
    </w:p>
    <w:p w:rsidR="006065D4" w:rsidRDefault="006065D4">
      <w:pPr>
        <w:rPr>
          <w:rFonts w:ascii="Helvetica" w:hAnsi="Helvetica" w:cs="Arial"/>
          <w:b/>
          <w:color w:val="000000" w:themeColor="text1"/>
          <w:sz w:val="24"/>
          <w:szCs w:val="32"/>
        </w:rPr>
      </w:pPr>
      <w:r>
        <w:rPr>
          <w:rFonts w:ascii="Helvetica" w:hAnsi="Helvetica" w:cs="Arial"/>
          <w:b/>
          <w:color w:val="000000" w:themeColor="text1"/>
          <w:sz w:val="24"/>
          <w:szCs w:val="32"/>
        </w:rPr>
        <w:br w:type="page"/>
      </w:r>
    </w:p>
    <w:p w:rsidR="00D96DC0" w:rsidRDefault="007434CC" w:rsidP="007434CC">
      <w:pPr>
        <w:autoSpaceDE w:val="0"/>
        <w:autoSpaceDN w:val="0"/>
        <w:adjustRightInd w:val="0"/>
        <w:spacing w:after="0"/>
        <w:jc w:val="both"/>
        <w:rPr>
          <w:rFonts w:ascii="Helvetica" w:hAnsi="Helvetica" w:cs="Arial"/>
          <w:b/>
          <w:color w:val="000000" w:themeColor="text1"/>
          <w:sz w:val="24"/>
          <w:szCs w:val="32"/>
        </w:rPr>
      </w:pPr>
      <w:r>
        <w:rPr>
          <w:rFonts w:ascii="Helvetica" w:hAnsi="Helvetica" w:cs="Arial"/>
          <w:b/>
          <w:color w:val="000000" w:themeColor="text1"/>
          <w:sz w:val="24"/>
          <w:szCs w:val="32"/>
        </w:rPr>
        <w:lastRenderedPageBreak/>
        <w:t>Course Outline</w:t>
      </w:r>
    </w:p>
    <w:p w:rsidR="006065D4" w:rsidRPr="006065D4" w:rsidRDefault="006065D4" w:rsidP="006065D4">
      <w:pPr>
        <w:shd w:val="clear" w:color="auto" w:fill="FFFFFF"/>
        <w:spacing w:after="0" w:line="240" w:lineRule="auto"/>
        <w:rPr>
          <w:rFonts w:ascii="Arial" w:eastAsia="Times New Roman" w:hAnsi="Arial" w:cs="Arial"/>
          <w:color w:val="222222"/>
          <w:sz w:val="24"/>
          <w:szCs w:val="24"/>
        </w:rPr>
      </w:pPr>
      <w:r w:rsidRPr="006065D4">
        <w:rPr>
          <w:rFonts w:ascii="Arial" w:eastAsia="Times New Roman" w:hAnsi="Arial" w:cs="Arial"/>
          <w:b/>
          <w:bCs/>
          <w:i/>
          <w:iCs/>
          <w:color w:val="000000"/>
          <w:sz w:val="24"/>
          <w:szCs w:val="24"/>
        </w:rPr>
        <w:t>Introduction to Effective Communication</w:t>
      </w:r>
      <w:r w:rsidRPr="006065D4">
        <w:rPr>
          <w:rFonts w:ascii="Arial" w:eastAsia="Times New Roman" w:hAnsi="Arial" w:cs="Arial"/>
          <w:color w:val="000000"/>
          <w:sz w:val="24"/>
          <w:szCs w:val="24"/>
        </w:rPr>
        <w:t> – We start the workshop with an overview, identify effective communication goals, explore barriers to effective communication, and encourage solution-oriented mindsets and behaviors by tying everything together with best practices.</w:t>
      </w:r>
    </w:p>
    <w:p w:rsidR="006065D4" w:rsidRPr="006065D4" w:rsidRDefault="006065D4" w:rsidP="006065D4">
      <w:pPr>
        <w:shd w:val="clear" w:color="auto" w:fill="FFFFFF"/>
        <w:spacing w:after="0" w:line="240" w:lineRule="auto"/>
        <w:rPr>
          <w:rFonts w:ascii="Arial" w:eastAsia="Times New Roman" w:hAnsi="Arial" w:cs="Arial"/>
          <w:color w:val="222222"/>
          <w:sz w:val="24"/>
          <w:szCs w:val="24"/>
        </w:rPr>
      </w:pPr>
    </w:p>
    <w:p w:rsidR="006065D4" w:rsidRPr="006065D4" w:rsidRDefault="006065D4" w:rsidP="006065D4">
      <w:pPr>
        <w:shd w:val="clear" w:color="auto" w:fill="FFFFFF"/>
        <w:spacing w:after="0" w:line="293" w:lineRule="atLeast"/>
        <w:rPr>
          <w:rFonts w:ascii="-webkit-standard" w:eastAsia="Times New Roman" w:hAnsi="-webkit-standard"/>
          <w:color w:val="000000"/>
          <w:sz w:val="24"/>
          <w:szCs w:val="24"/>
        </w:rPr>
      </w:pPr>
      <w:r w:rsidRPr="006065D4">
        <w:rPr>
          <w:rFonts w:ascii="Arial" w:eastAsia="Times New Roman" w:hAnsi="Arial" w:cs="Arial"/>
          <w:b/>
          <w:bCs/>
          <w:i/>
          <w:iCs/>
          <w:color w:val="000000"/>
          <w:sz w:val="24"/>
          <w:szCs w:val="24"/>
        </w:rPr>
        <w:t>Top 10 Communication Techniques </w:t>
      </w:r>
      <w:r w:rsidRPr="006065D4">
        <w:rPr>
          <w:rFonts w:ascii="Arial" w:eastAsia="Times New Roman" w:hAnsi="Arial" w:cs="Arial"/>
          <w:color w:val="000000"/>
          <w:sz w:val="24"/>
          <w:szCs w:val="24"/>
        </w:rPr>
        <w:t>– The biggest chunk of the day’s discussions contents break ten tips into smaller, easier-to-understand pieces through different learning methodologies and activities such as case applications, role plays, video viewings, games, and other structured learning activities.</w:t>
      </w:r>
    </w:p>
    <w:p w:rsidR="006065D4" w:rsidRPr="006065D4" w:rsidRDefault="006065D4" w:rsidP="006065D4">
      <w:pPr>
        <w:shd w:val="clear" w:color="auto" w:fill="FFFFFF"/>
        <w:spacing w:after="0" w:line="293" w:lineRule="atLeast"/>
        <w:rPr>
          <w:rFonts w:ascii="-webkit-standard" w:eastAsia="Times New Roman" w:hAnsi="-webkit-standard"/>
          <w:color w:val="000000"/>
          <w:sz w:val="24"/>
          <w:szCs w:val="24"/>
        </w:rPr>
      </w:pPr>
      <w:r w:rsidRPr="006065D4">
        <w:rPr>
          <w:rFonts w:ascii="Arial" w:eastAsia="Times New Roman" w:hAnsi="Arial" w:cs="Arial"/>
          <w:color w:val="000000"/>
          <w:sz w:val="24"/>
          <w:szCs w:val="24"/>
        </w:rPr>
        <w:t>Among the crucial content covered are How to Structure Messages in the Workplace, Becoming a Better Listener, Defining Audiences and Objectives, and Building Trust through Communication.</w:t>
      </w:r>
    </w:p>
    <w:p w:rsidR="006065D4" w:rsidRPr="006065D4" w:rsidRDefault="006065D4" w:rsidP="006065D4">
      <w:pPr>
        <w:shd w:val="clear" w:color="auto" w:fill="FFFFFF"/>
        <w:spacing w:after="0" w:line="293" w:lineRule="atLeast"/>
        <w:rPr>
          <w:rFonts w:ascii="-webkit-standard" w:eastAsia="Times New Roman" w:hAnsi="-webkit-standard"/>
          <w:color w:val="000000"/>
          <w:sz w:val="24"/>
          <w:szCs w:val="24"/>
        </w:rPr>
      </w:pPr>
    </w:p>
    <w:p w:rsidR="006065D4" w:rsidRPr="006065D4" w:rsidRDefault="006065D4" w:rsidP="006065D4">
      <w:pPr>
        <w:shd w:val="clear" w:color="auto" w:fill="FFFFFF"/>
        <w:spacing w:after="0" w:line="293" w:lineRule="atLeast"/>
        <w:rPr>
          <w:rFonts w:ascii="Times New Roman" w:eastAsia="Times New Roman" w:hAnsi="Times New Roman"/>
          <w:color w:val="000000"/>
          <w:sz w:val="24"/>
          <w:szCs w:val="24"/>
        </w:rPr>
      </w:pPr>
      <w:r w:rsidRPr="006065D4">
        <w:rPr>
          <w:rFonts w:ascii="Arial" w:eastAsia="Times New Roman" w:hAnsi="Arial" w:cs="Arial"/>
          <w:b/>
          <w:bCs/>
          <w:i/>
          <w:iCs/>
          <w:color w:val="000000"/>
          <w:sz w:val="24"/>
          <w:szCs w:val="24"/>
        </w:rPr>
        <w:t>Communicating Through Personal Style</w:t>
      </w:r>
      <w:r w:rsidRPr="006065D4">
        <w:rPr>
          <w:rFonts w:ascii="Arial" w:eastAsia="Times New Roman" w:hAnsi="Arial" w:cs="Arial"/>
          <w:color w:val="000000"/>
          <w:sz w:val="24"/>
          <w:szCs w:val="24"/>
        </w:rPr>
        <w:t> - </w:t>
      </w:r>
      <w:r w:rsidRPr="006065D4">
        <w:rPr>
          <w:rFonts w:ascii="Times New Roman" w:eastAsia="Times New Roman" w:hAnsi="Times New Roman"/>
          <w:color w:val="222222"/>
          <w:sz w:val="24"/>
          <w:szCs w:val="24"/>
        </w:rPr>
        <w:t>Discover what clothing styles and colors work for you and communicate your best self to others.</w:t>
      </w:r>
    </w:p>
    <w:p w:rsidR="006065D4" w:rsidRPr="006065D4" w:rsidRDefault="006065D4" w:rsidP="006065D4">
      <w:pPr>
        <w:shd w:val="clear" w:color="auto" w:fill="FFFFFF"/>
        <w:spacing w:after="0" w:line="240" w:lineRule="auto"/>
        <w:rPr>
          <w:rFonts w:ascii="Arial" w:eastAsia="Times New Roman" w:hAnsi="Arial" w:cs="Arial"/>
          <w:color w:val="222222"/>
          <w:sz w:val="24"/>
          <w:szCs w:val="24"/>
        </w:rPr>
      </w:pPr>
    </w:p>
    <w:p w:rsidR="006065D4" w:rsidRPr="006065D4" w:rsidRDefault="006065D4" w:rsidP="006065D4">
      <w:pPr>
        <w:shd w:val="clear" w:color="auto" w:fill="FFFFFF"/>
        <w:spacing w:after="0" w:line="293" w:lineRule="atLeast"/>
        <w:rPr>
          <w:rFonts w:ascii="Times New Roman" w:eastAsia="Times New Roman" w:hAnsi="Times New Roman"/>
          <w:color w:val="222222"/>
          <w:sz w:val="24"/>
          <w:szCs w:val="24"/>
        </w:rPr>
      </w:pPr>
      <w:r w:rsidRPr="006065D4">
        <w:rPr>
          <w:rFonts w:ascii="Arial" w:eastAsia="Times New Roman" w:hAnsi="Arial" w:cs="Arial"/>
          <w:b/>
          <w:bCs/>
          <w:i/>
          <w:iCs/>
          <w:color w:val="222222"/>
          <w:sz w:val="24"/>
          <w:szCs w:val="24"/>
        </w:rPr>
        <w:t>Culminating Activity</w:t>
      </w:r>
      <w:r w:rsidRPr="006065D4">
        <w:rPr>
          <w:rFonts w:ascii="Arial" w:eastAsia="Times New Roman" w:hAnsi="Arial" w:cs="Arial"/>
          <w:b/>
          <w:bCs/>
          <w:color w:val="222222"/>
          <w:sz w:val="24"/>
          <w:szCs w:val="24"/>
        </w:rPr>
        <w:t> – </w:t>
      </w:r>
      <w:r w:rsidRPr="006065D4">
        <w:rPr>
          <w:rFonts w:ascii="Arial" w:eastAsia="Times New Roman" w:hAnsi="Arial" w:cs="Arial"/>
          <w:color w:val="222222"/>
          <w:sz w:val="24"/>
          <w:szCs w:val="24"/>
        </w:rPr>
        <w:t>Before the workshop ends, participants are grouped together and given guidelines on how to produce a Personal Action Plan for Effective Communication.</w:t>
      </w:r>
    </w:p>
    <w:p w:rsidR="006065D4" w:rsidRPr="006065D4" w:rsidRDefault="006065D4" w:rsidP="006065D4">
      <w:pPr>
        <w:shd w:val="clear" w:color="auto" w:fill="FFFFFF"/>
        <w:spacing w:after="0" w:line="293" w:lineRule="atLeast"/>
        <w:rPr>
          <w:rFonts w:ascii="Times New Roman" w:eastAsia="Times New Roman" w:hAnsi="Times New Roman"/>
          <w:color w:val="222222"/>
          <w:sz w:val="24"/>
          <w:szCs w:val="24"/>
        </w:rPr>
      </w:pPr>
      <w:r w:rsidRPr="006065D4">
        <w:rPr>
          <w:rFonts w:ascii="Arial" w:eastAsia="Times New Roman" w:hAnsi="Arial" w:cs="Arial"/>
          <w:color w:val="222222"/>
          <w:sz w:val="24"/>
          <w:szCs w:val="24"/>
        </w:rPr>
        <w:t> </w:t>
      </w:r>
    </w:p>
    <w:p w:rsidR="006065D4" w:rsidRPr="006065D4" w:rsidRDefault="006065D4" w:rsidP="006065D4">
      <w:pPr>
        <w:shd w:val="clear" w:color="auto" w:fill="FFFFFF"/>
        <w:spacing w:after="0" w:line="293" w:lineRule="atLeast"/>
        <w:rPr>
          <w:rFonts w:ascii="Times New Roman" w:eastAsia="Times New Roman" w:hAnsi="Times New Roman"/>
          <w:color w:val="222222"/>
          <w:sz w:val="24"/>
          <w:szCs w:val="24"/>
        </w:rPr>
      </w:pPr>
      <w:r w:rsidRPr="006065D4">
        <w:rPr>
          <w:rFonts w:ascii="Arial" w:eastAsia="Times New Roman" w:hAnsi="Arial" w:cs="Arial"/>
          <w:b/>
          <w:bCs/>
          <w:i/>
          <w:iCs/>
          <w:color w:val="222222"/>
          <w:sz w:val="24"/>
          <w:szCs w:val="24"/>
        </w:rPr>
        <w:t>Wrap-up / Closing</w:t>
      </w:r>
      <w:r w:rsidRPr="006065D4">
        <w:rPr>
          <w:rFonts w:ascii="Arial" w:eastAsia="Times New Roman" w:hAnsi="Arial" w:cs="Arial"/>
          <w:color w:val="222222"/>
          <w:sz w:val="24"/>
          <w:szCs w:val="24"/>
        </w:rPr>
        <w:t> - A final check for questions, and a few closing activities before ending for the day!</w:t>
      </w:r>
    </w:p>
    <w:p w:rsidR="00412EF2" w:rsidRDefault="00412EF2" w:rsidP="007434CC">
      <w:pPr>
        <w:pStyle w:val="ListParagraph"/>
        <w:autoSpaceDE w:val="0"/>
        <w:autoSpaceDN w:val="0"/>
        <w:adjustRightInd w:val="0"/>
        <w:spacing w:after="0"/>
        <w:jc w:val="both"/>
        <w:rPr>
          <w:rFonts w:ascii="Helvetica" w:hAnsi="Helvetica" w:cs="Arial"/>
          <w:color w:val="000000" w:themeColor="text1"/>
          <w:szCs w:val="32"/>
        </w:rPr>
      </w:pPr>
    </w:p>
    <w:p w:rsidR="006065D4" w:rsidRDefault="006065D4" w:rsidP="007434CC">
      <w:pPr>
        <w:pStyle w:val="ListParagraph"/>
        <w:autoSpaceDE w:val="0"/>
        <w:autoSpaceDN w:val="0"/>
        <w:adjustRightInd w:val="0"/>
        <w:spacing w:after="0"/>
        <w:jc w:val="both"/>
        <w:rPr>
          <w:rFonts w:ascii="Helvetica" w:hAnsi="Helvetica" w:cs="Arial"/>
          <w:color w:val="000000" w:themeColor="text1"/>
          <w:szCs w:val="32"/>
        </w:rPr>
      </w:pPr>
    </w:p>
    <w:p w:rsidR="006065D4" w:rsidRDefault="006065D4" w:rsidP="007434CC">
      <w:pPr>
        <w:pStyle w:val="ListParagraph"/>
        <w:autoSpaceDE w:val="0"/>
        <w:autoSpaceDN w:val="0"/>
        <w:adjustRightInd w:val="0"/>
        <w:spacing w:after="0"/>
        <w:jc w:val="both"/>
        <w:rPr>
          <w:rFonts w:ascii="Helvetica" w:hAnsi="Helvetica" w:cs="Arial"/>
          <w:color w:val="000000" w:themeColor="text1"/>
          <w:szCs w:val="32"/>
        </w:rPr>
      </w:pPr>
    </w:p>
    <w:p w:rsidR="006065D4" w:rsidRDefault="006065D4" w:rsidP="007434CC">
      <w:pPr>
        <w:pStyle w:val="ListParagraph"/>
        <w:autoSpaceDE w:val="0"/>
        <w:autoSpaceDN w:val="0"/>
        <w:adjustRightInd w:val="0"/>
        <w:spacing w:after="0"/>
        <w:jc w:val="both"/>
        <w:rPr>
          <w:rFonts w:ascii="Helvetica" w:hAnsi="Helvetica" w:cs="Arial"/>
          <w:color w:val="000000" w:themeColor="text1"/>
          <w:szCs w:val="32"/>
        </w:rPr>
      </w:pPr>
    </w:p>
    <w:p w:rsidR="006065D4" w:rsidRDefault="006065D4" w:rsidP="007434CC">
      <w:pPr>
        <w:pStyle w:val="ListParagraph"/>
        <w:autoSpaceDE w:val="0"/>
        <w:autoSpaceDN w:val="0"/>
        <w:adjustRightInd w:val="0"/>
        <w:spacing w:after="0"/>
        <w:jc w:val="both"/>
        <w:rPr>
          <w:rFonts w:ascii="Helvetica" w:hAnsi="Helvetica" w:cs="Arial"/>
          <w:color w:val="000000" w:themeColor="text1"/>
          <w:szCs w:val="32"/>
        </w:rPr>
      </w:pPr>
    </w:p>
    <w:p w:rsidR="006065D4" w:rsidRDefault="006065D4" w:rsidP="007434CC">
      <w:pPr>
        <w:pStyle w:val="ListParagraph"/>
        <w:autoSpaceDE w:val="0"/>
        <w:autoSpaceDN w:val="0"/>
        <w:adjustRightInd w:val="0"/>
        <w:spacing w:after="0"/>
        <w:jc w:val="both"/>
        <w:rPr>
          <w:rFonts w:ascii="Helvetica" w:hAnsi="Helvetica" w:cs="Arial"/>
          <w:color w:val="000000" w:themeColor="text1"/>
          <w:szCs w:val="32"/>
        </w:rPr>
      </w:pPr>
      <w:r>
        <w:rPr>
          <w:rFonts w:ascii="Helvetica" w:hAnsi="Helvetica" w:cs="Arial"/>
          <w:color w:val="000000" w:themeColor="text1"/>
          <w:szCs w:val="32"/>
        </w:rPr>
        <w:br/>
      </w:r>
    </w:p>
    <w:p w:rsidR="006065D4" w:rsidRDefault="006065D4">
      <w:pPr>
        <w:rPr>
          <w:rFonts w:ascii="Helvetica" w:hAnsi="Helvetica" w:cs="Arial"/>
          <w:color w:val="000000" w:themeColor="text1"/>
          <w:szCs w:val="32"/>
        </w:rPr>
      </w:pPr>
      <w:r>
        <w:rPr>
          <w:rFonts w:ascii="Helvetica" w:hAnsi="Helvetica" w:cs="Arial"/>
          <w:color w:val="000000" w:themeColor="text1"/>
          <w:szCs w:val="32"/>
        </w:rPr>
        <w:br w:type="page"/>
      </w:r>
    </w:p>
    <w:p w:rsidR="006065D4" w:rsidRPr="00341666" w:rsidRDefault="006065D4" w:rsidP="007434CC">
      <w:pPr>
        <w:pStyle w:val="ListParagraph"/>
        <w:autoSpaceDE w:val="0"/>
        <w:autoSpaceDN w:val="0"/>
        <w:adjustRightInd w:val="0"/>
        <w:spacing w:after="0"/>
        <w:jc w:val="both"/>
        <w:rPr>
          <w:rFonts w:ascii="Helvetica" w:hAnsi="Helvetica" w:cs="Arial"/>
          <w:color w:val="000000" w:themeColor="text1"/>
          <w:szCs w:val="32"/>
        </w:rPr>
      </w:pPr>
    </w:p>
    <w:p w:rsidR="00D96DC0" w:rsidRPr="007434CC" w:rsidRDefault="00D96DC0" w:rsidP="007434CC">
      <w:pPr>
        <w:autoSpaceDE w:val="0"/>
        <w:autoSpaceDN w:val="0"/>
        <w:adjustRightInd w:val="0"/>
        <w:spacing w:after="0"/>
        <w:jc w:val="both"/>
        <w:rPr>
          <w:rFonts w:ascii="Helvetica" w:hAnsi="Helvetica" w:cs="Arial"/>
          <w:b/>
          <w:color w:val="000000" w:themeColor="text1"/>
          <w:sz w:val="24"/>
          <w:szCs w:val="32"/>
        </w:rPr>
      </w:pPr>
      <w:r w:rsidRPr="00341666">
        <w:rPr>
          <w:rFonts w:ascii="Helvetica" w:hAnsi="Helvetica" w:cs="Arial"/>
          <w:b/>
          <w:color w:val="000000" w:themeColor="text1"/>
          <w:sz w:val="24"/>
          <w:szCs w:val="32"/>
        </w:rPr>
        <w:t>WHO SHOULD ATTEND</w:t>
      </w:r>
    </w:p>
    <w:p w:rsidR="00412EF2" w:rsidRPr="00341666" w:rsidRDefault="00412EF2" w:rsidP="007434CC">
      <w:pPr>
        <w:autoSpaceDE w:val="0"/>
        <w:autoSpaceDN w:val="0"/>
        <w:adjustRightInd w:val="0"/>
        <w:spacing w:after="0"/>
        <w:jc w:val="both"/>
        <w:rPr>
          <w:rFonts w:ascii="Helvetica" w:hAnsi="Helvetica" w:cs="Arial"/>
          <w:color w:val="000000" w:themeColor="text1"/>
          <w:szCs w:val="32"/>
        </w:rPr>
      </w:pPr>
      <w:r w:rsidRPr="00341666">
        <w:rPr>
          <w:rFonts w:ascii="Helvetica" w:hAnsi="Helvetica" w:cs="Arial"/>
          <w:color w:val="000000" w:themeColor="text1"/>
          <w:szCs w:val="32"/>
        </w:rPr>
        <w:t>Secretaries and Executive Assistants who want to learn how to be more powerful and strategic communicators.</w:t>
      </w:r>
    </w:p>
    <w:p w:rsidR="00412EF2" w:rsidRPr="00341666" w:rsidRDefault="00412EF2" w:rsidP="007434CC">
      <w:pPr>
        <w:autoSpaceDE w:val="0"/>
        <w:autoSpaceDN w:val="0"/>
        <w:adjustRightInd w:val="0"/>
        <w:spacing w:after="0"/>
        <w:jc w:val="both"/>
        <w:rPr>
          <w:rFonts w:ascii="Helvetica" w:hAnsi="Helvetica" w:cs="Arial"/>
          <w:color w:val="000000" w:themeColor="text1"/>
          <w:szCs w:val="32"/>
        </w:rPr>
      </w:pPr>
    </w:p>
    <w:p w:rsidR="00F44289" w:rsidRPr="00341666" w:rsidRDefault="00F44289" w:rsidP="007434CC">
      <w:pPr>
        <w:autoSpaceDE w:val="0"/>
        <w:autoSpaceDN w:val="0"/>
        <w:adjustRightInd w:val="0"/>
        <w:spacing w:after="0"/>
        <w:jc w:val="both"/>
        <w:rPr>
          <w:rFonts w:ascii="Helvetica" w:hAnsi="Helvetica" w:cs="Arial"/>
          <w:b/>
          <w:color w:val="000000" w:themeColor="text1"/>
          <w:sz w:val="24"/>
          <w:szCs w:val="32"/>
        </w:rPr>
      </w:pPr>
      <w:r w:rsidRPr="00341666">
        <w:rPr>
          <w:rFonts w:ascii="Helvetica" w:hAnsi="Helvetica" w:cs="Arial"/>
          <w:b/>
          <w:color w:val="000000" w:themeColor="text1"/>
          <w:sz w:val="24"/>
          <w:szCs w:val="32"/>
        </w:rPr>
        <w:t>METHODOLOGY</w:t>
      </w:r>
    </w:p>
    <w:p w:rsidR="00F44289" w:rsidRPr="00341666" w:rsidRDefault="00F44289" w:rsidP="007434CC">
      <w:pPr>
        <w:autoSpaceDE w:val="0"/>
        <w:autoSpaceDN w:val="0"/>
        <w:adjustRightInd w:val="0"/>
        <w:spacing w:after="0"/>
        <w:jc w:val="both"/>
        <w:rPr>
          <w:rFonts w:ascii="Helvetica" w:hAnsi="Helvetica" w:cs="Arial"/>
          <w:color w:val="000000" w:themeColor="text1"/>
          <w:szCs w:val="32"/>
        </w:rPr>
      </w:pPr>
    </w:p>
    <w:p w:rsidR="00F44289" w:rsidRPr="006065D4" w:rsidRDefault="006065D4" w:rsidP="007434CC">
      <w:pPr>
        <w:autoSpaceDE w:val="0"/>
        <w:autoSpaceDN w:val="0"/>
        <w:adjustRightInd w:val="0"/>
        <w:spacing w:after="0"/>
        <w:jc w:val="both"/>
        <w:rPr>
          <w:rFonts w:ascii="Helvetica" w:hAnsi="Helvetica" w:cs="Arial"/>
          <w:color w:val="000000" w:themeColor="text1"/>
        </w:rPr>
      </w:pPr>
      <w:r w:rsidRPr="006065D4">
        <w:rPr>
          <w:rFonts w:ascii="Helvetica" w:hAnsi="Helvetica"/>
          <w:color w:val="000000"/>
          <w:shd w:val="clear" w:color="auto" w:fill="FFFFFF"/>
        </w:rPr>
        <w:t>Structured Learning Activities, Discussions, Scenarios, Small Group Discussions, Games, Role Plays, Videos</w:t>
      </w:r>
    </w:p>
    <w:p w:rsidR="00F44289" w:rsidRPr="00341666" w:rsidRDefault="00F44289" w:rsidP="007434CC">
      <w:pPr>
        <w:autoSpaceDE w:val="0"/>
        <w:autoSpaceDN w:val="0"/>
        <w:adjustRightInd w:val="0"/>
        <w:spacing w:after="0"/>
        <w:jc w:val="both"/>
        <w:rPr>
          <w:rFonts w:ascii="Helvetica" w:hAnsi="Helvetica" w:cs="Arial"/>
          <w:color w:val="000000" w:themeColor="text1"/>
          <w:szCs w:val="32"/>
        </w:rPr>
      </w:pPr>
    </w:p>
    <w:p w:rsidR="00D96DC0" w:rsidRPr="00341666" w:rsidRDefault="00D96DC0" w:rsidP="007434CC">
      <w:pPr>
        <w:autoSpaceDE w:val="0"/>
        <w:autoSpaceDN w:val="0"/>
        <w:adjustRightInd w:val="0"/>
        <w:spacing w:after="0"/>
        <w:jc w:val="both"/>
        <w:rPr>
          <w:rFonts w:ascii="Helvetica" w:hAnsi="Helvetica" w:cs="Arial"/>
          <w:b/>
          <w:color w:val="000000" w:themeColor="text1"/>
          <w:sz w:val="24"/>
          <w:szCs w:val="32"/>
        </w:rPr>
      </w:pPr>
      <w:r w:rsidRPr="00341666">
        <w:rPr>
          <w:rFonts w:ascii="Helvetica" w:hAnsi="Helvetica" w:cs="Arial"/>
          <w:b/>
          <w:color w:val="000000" w:themeColor="text1"/>
          <w:sz w:val="24"/>
          <w:szCs w:val="32"/>
        </w:rPr>
        <w:t>PROGRAM FACILITATOR</w:t>
      </w:r>
    </w:p>
    <w:p w:rsidR="00D96DC0" w:rsidRPr="00341666" w:rsidRDefault="00D96DC0" w:rsidP="007434CC">
      <w:pPr>
        <w:autoSpaceDE w:val="0"/>
        <w:autoSpaceDN w:val="0"/>
        <w:adjustRightInd w:val="0"/>
        <w:spacing w:after="0"/>
        <w:jc w:val="both"/>
        <w:rPr>
          <w:rFonts w:ascii="Helvetica" w:hAnsi="Helvetica" w:cs="Arial"/>
          <w:color w:val="000000" w:themeColor="text1"/>
          <w:sz w:val="24"/>
          <w:szCs w:val="32"/>
        </w:rPr>
      </w:pPr>
    </w:p>
    <w:p w:rsidR="006065D4" w:rsidRPr="006065D4" w:rsidRDefault="006065D4" w:rsidP="006065D4">
      <w:pPr>
        <w:shd w:val="clear" w:color="auto" w:fill="FFFFFF"/>
        <w:spacing w:after="0" w:line="240" w:lineRule="auto"/>
        <w:rPr>
          <w:rFonts w:ascii="Arial" w:eastAsia="Times New Roman" w:hAnsi="Arial" w:cs="Arial"/>
          <w:color w:val="222222"/>
          <w:sz w:val="24"/>
          <w:szCs w:val="24"/>
        </w:rPr>
      </w:pPr>
      <w:r w:rsidRPr="006065D4">
        <w:rPr>
          <w:rFonts w:ascii="Arial" w:eastAsia="Times New Roman" w:hAnsi="Arial" w:cs="Arial"/>
          <w:b/>
          <w:color w:val="222222"/>
          <w:sz w:val="24"/>
          <w:szCs w:val="24"/>
        </w:rPr>
        <w:t>Doreen Cooper</w:t>
      </w:r>
      <w:r w:rsidRPr="006065D4">
        <w:rPr>
          <w:rFonts w:ascii="Arial" w:eastAsia="Times New Roman" w:hAnsi="Arial" w:cs="Arial"/>
          <w:color w:val="222222"/>
          <w:sz w:val="24"/>
          <w:szCs w:val="24"/>
        </w:rPr>
        <w:t xml:space="preserve"> is an international training and development professional for communication and self-development. After earning her degree in Organizational Communication from De La Salle University, Doreen spent most of her years working for one of the world’s top multinational companies. Her packed CV reflects experience in the fields of marketing, sales, recruitment, events management, training and development, business strategy, and regional communications &amp; coordination. She became a solopreneur in 2015, while taking her Masters Degree in Communication at the Ateneo de Manila University.</w:t>
      </w:r>
    </w:p>
    <w:p w:rsidR="006065D4" w:rsidRPr="006065D4" w:rsidRDefault="006065D4" w:rsidP="006065D4">
      <w:pPr>
        <w:shd w:val="clear" w:color="auto" w:fill="FFFFFF"/>
        <w:spacing w:after="0" w:line="240" w:lineRule="auto"/>
        <w:rPr>
          <w:rFonts w:ascii="Arial" w:eastAsia="Times New Roman" w:hAnsi="Arial" w:cs="Arial"/>
          <w:color w:val="222222"/>
          <w:sz w:val="24"/>
          <w:szCs w:val="24"/>
        </w:rPr>
      </w:pPr>
      <w:r w:rsidRPr="006065D4">
        <w:rPr>
          <w:rFonts w:ascii="Arial" w:eastAsia="Times New Roman" w:hAnsi="Arial" w:cs="Arial"/>
          <w:color w:val="222222"/>
          <w:sz w:val="24"/>
          <w:szCs w:val="24"/>
        </w:rPr>
        <w:t>Doreen is an active member of Toastmasters International, a public speaking and leadership skills organization. She is currently the Program Quality Director for Makati, a role which oversees the planning, organizing and execution of quality training programs for members.</w:t>
      </w:r>
    </w:p>
    <w:p w:rsidR="006065D4" w:rsidRDefault="006065D4" w:rsidP="006065D4">
      <w:pPr>
        <w:shd w:val="clear" w:color="auto" w:fill="FFFFFF"/>
        <w:spacing w:after="0" w:line="240" w:lineRule="auto"/>
        <w:rPr>
          <w:rFonts w:ascii="Arial" w:eastAsia="Times New Roman" w:hAnsi="Arial" w:cs="Arial"/>
          <w:color w:val="222222"/>
          <w:sz w:val="24"/>
          <w:szCs w:val="24"/>
        </w:rPr>
      </w:pPr>
      <w:r w:rsidRPr="006065D4">
        <w:rPr>
          <w:rFonts w:ascii="Arial" w:eastAsia="Times New Roman" w:hAnsi="Arial" w:cs="Arial"/>
          <w:color w:val="222222"/>
          <w:sz w:val="24"/>
          <w:szCs w:val="24"/>
        </w:rPr>
        <w:t>Some of Doreen’s trademarks as a speaker and trainer are polished style, captivating fluidity, and a strong structure. She is a self-published author, with a book entitled ‘</w:t>
      </w:r>
      <w:r w:rsidRPr="006065D4">
        <w:rPr>
          <w:rFonts w:ascii="Arial" w:eastAsia="Times New Roman" w:hAnsi="Arial" w:cs="Arial"/>
          <w:i/>
          <w:iCs/>
          <w:color w:val="222222"/>
          <w:sz w:val="24"/>
          <w:szCs w:val="24"/>
        </w:rPr>
        <w:t>#Adulting: 5 Secrets to Embracing Change in Life &amp; Career</w:t>
      </w:r>
      <w:r w:rsidRPr="006065D4">
        <w:rPr>
          <w:rFonts w:ascii="Arial" w:eastAsia="Times New Roman" w:hAnsi="Arial" w:cs="Arial"/>
          <w:color w:val="222222"/>
          <w:sz w:val="24"/>
          <w:szCs w:val="24"/>
        </w:rPr>
        <w:t>’</w:t>
      </w:r>
      <w:r>
        <w:rPr>
          <w:rFonts w:ascii="Arial" w:eastAsia="Times New Roman" w:hAnsi="Arial" w:cs="Arial"/>
          <w:color w:val="222222"/>
          <w:sz w:val="24"/>
          <w:szCs w:val="24"/>
        </w:rPr>
        <w:t>.</w:t>
      </w:r>
    </w:p>
    <w:p w:rsidR="006065D4" w:rsidRDefault="006065D4">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6065D4" w:rsidRPr="006065D4" w:rsidRDefault="006065D4" w:rsidP="006065D4">
      <w:pPr>
        <w:shd w:val="clear" w:color="auto" w:fill="FFFFFF"/>
        <w:spacing w:after="0" w:line="240" w:lineRule="auto"/>
        <w:rPr>
          <w:rFonts w:ascii="Arial" w:eastAsia="Times New Roman" w:hAnsi="Arial" w:cs="Arial"/>
          <w:color w:val="222222"/>
          <w:sz w:val="24"/>
          <w:szCs w:val="24"/>
        </w:rPr>
      </w:pPr>
    </w:p>
    <w:p w:rsidR="00381B7A" w:rsidRDefault="00381B7A" w:rsidP="00381B7A">
      <w:pPr>
        <w:shd w:val="clear" w:color="auto" w:fill="FFFFFF"/>
        <w:spacing w:after="0" w:line="240" w:lineRule="auto"/>
        <w:rPr>
          <w:rFonts w:ascii="Arial" w:hAnsi="Arial" w:cs="Arial"/>
          <w:color w:val="000000" w:themeColor="text1"/>
          <w:szCs w:val="32"/>
        </w:rPr>
      </w:pPr>
    </w:p>
    <w:p w:rsidR="00381B7A" w:rsidRPr="009F6417" w:rsidRDefault="00381B7A" w:rsidP="00381B7A">
      <w:pPr>
        <w:shd w:val="clear" w:color="auto" w:fill="FFFFFF"/>
        <w:spacing w:after="0" w:line="240" w:lineRule="auto"/>
        <w:ind w:left="720" w:firstLine="720"/>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t>RESERVE-NOW-BEFORE-IT'S-TOO-LATE! FORM</w:t>
      </w:r>
    </w:p>
    <w:p w:rsidR="00381B7A" w:rsidRPr="009F6417" w:rsidRDefault="00381B7A" w:rsidP="00381B7A">
      <w:pPr>
        <w:shd w:val="clear" w:color="auto" w:fill="FFFFFF"/>
        <w:spacing w:after="0" w:line="240" w:lineRule="auto"/>
        <w:rPr>
          <w:rFonts w:asciiTheme="minorHAnsi" w:eastAsia="Times New Roman" w:hAnsiTheme="minorHAnsi" w:cstheme="minorHAnsi"/>
          <w:color w:val="000000" w:themeColor="text1"/>
          <w:lang w:val="en-PH" w:eastAsia="en-PH"/>
        </w:rPr>
      </w:pPr>
    </w:p>
    <w:p w:rsidR="00381B7A" w:rsidRPr="00BB6DE8" w:rsidRDefault="00381B7A" w:rsidP="00381B7A">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381B7A" w:rsidRPr="00BB6DE8" w:rsidRDefault="00381B7A" w:rsidP="00381B7A">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9" w:tgtFrame="_blank" w:history="1">
        <w:r w:rsidRPr="00BB6DE8">
          <w:rPr>
            <w:rFonts w:asciiTheme="minorHAnsi" w:eastAsia="Times New Roman" w:hAnsiTheme="minorHAnsi" w:cstheme="minorHAnsi"/>
            <w:color w:val="0000FF"/>
            <w:u w:val="single"/>
            <w:lang w:val="en-PH" w:eastAsia="en-PH"/>
          </w:rPr>
          <w:t>seminars@saltandlight.ph</w:t>
        </w:r>
      </w:hyperlink>
    </w:p>
    <w:p w:rsidR="00381B7A" w:rsidRPr="00BB6DE8" w:rsidRDefault="00381B7A" w:rsidP="00381B7A">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381B7A" w:rsidRPr="00BB6DE8" w:rsidRDefault="00381B7A" w:rsidP="00381B7A">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381B7A" w:rsidRPr="00BB6DE8" w:rsidRDefault="00381B7A" w:rsidP="00381B7A">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381B7A" w:rsidRPr="00BB6DE8" w:rsidRDefault="00381B7A" w:rsidP="00381B7A">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381B7A" w:rsidRPr="00BB6DE8" w:rsidRDefault="00381B7A" w:rsidP="00381B7A">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381B7A" w:rsidRPr="00BB6DE8" w:rsidRDefault="00381B7A" w:rsidP="00381B7A">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381B7A" w:rsidRPr="00BB6DE8" w:rsidRDefault="00381B7A" w:rsidP="00381B7A">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381B7A" w:rsidRDefault="00381B7A" w:rsidP="00381B7A">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10" w:history="1">
        <w:r w:rsidRPr="00434E60">
          <w:rPr>
            <w:rStyle w:val="Hyperlink"/>
            <w:rFonts w:asciiTheme="minorHAnsi" w:eastAsia="Times New Roman" w:hAnsiTheme="minorHAnsi" w:cstheme="minorHAnsi"/>
            <w:lang w:val="en-PH" w:eastAsia="en-PH"/>
          </w:rPr>
          <w:t>seminars@saltandlight.ph</w:t>
        </w:r>
      </w:hyperlink>
    </w:p>
    <w:p w:rsidR="00381B7A" w:rsidRPr="00AA0899" w:rsidRDefault="00381B7A" w:rsidP="00381B7A">
      <w:pPr>
        <w:shd w:val="clear" w:color="auto" w:fill="FFFFFF"/>
        <w:spacing w:after="0" w:line="240" w:lineRule="auto"/>
        <w:rPr>
          <w:rFonts w:asciiTheme="minorHAnsi" w:eastAsia="Times New Roman" w:hAnsiTheme="minorHAnsi" w:cstheme="minorHAnsi"/>
          <w:color w:val="222222"/>
          <w:lang w:val="en-PH" w:eastAsia="en-PH"/>
        </w:rPr>
      </w:pPr>
    </w:p>
    <w:p w:rsidR="00381B7A" w:rsidRPr="005975AE" w:rsidRDefault="00381B7A" w:rsidP="00381B7A">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COMMUNICATION TECHNIQUES FOR EAs</w:t>
      </w:r>
    </w:p>
    <w:p w:rsidR="00381B7A" w:rsidRPr="00BB6DE8" w:rsidRDefault="00381B7A" w:rsidP="00381B7A">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Pr>
          <w:rFonts w:asciiTheme="minorHAnsi" w:eastAsia="Times New Roman" w:hAnsiTheme="minorHAnsi" w:cstheme="minorHAnsi"/>
          <w:b/>
          <w:bCs/>
          <w:color w:val="323232"/>
          <w:sz w:val="24"/>
          <w:lang w:val="en-PH" w:eastAsia="en-PH"/>
        </w:rPr>
        <w:t>Doreen Cooper</w:t>
      </w:r>
    </w:p>
    <w:p w:rsidR="00381B7A" w:rsidRPr="00BB6DE8" w:rsidRDefault="0090571E" w:rsidP="00381B7A">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April 14</w:t>
      </w:r>
      <w:r w:rsidR="008C2918">
        <w:rPr>
          <w:rFonts w:asciiTheme="minorHAnsi" w:eastAsia="Times New Roman" w:hAnsiTheme="minorHAnsi" w:cstheme="minorHAnsi"/>
          <w:bCs/>
          <w:color w:val="323232"/>
          <w:lang w:val="en-PH" w:eastAsia="en-PH"/>
        </w:rPr>
        <w:t>, 2020</w:t>
      </w:r>
      <w:r w:rsidR="00381B7A" w:rsidRPr="00BB6DE8">
        <w:rPr>
          <w:rFonts w:asciiTheme="minorHAnsi" w:eastAsia="Times New Roman" w:hAnsiTheme="minorHAnsi" w:cstheme="minorHAnsi"/>
          <w:bCs/>
          <w:color w:val="323232"/>
          <w:lang w:val="en-PH" w:eastAsia="en-PH"/>
        </w:rPr>
        <w:t> | 9:00 AM to 5:00 PM |Joy~Nostalg Hotel &amp; Suites Manila, Ortigas Center</w:t>
      </w:r>
    </w:p>
    <w:p w:rsidR="00381B7A" w:rsidRPr="009F6417" w:rsidRDefault="00381B7A" w:rsidP="00381B7A">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Communication Techniques for EAs</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Doreen Cooper</w:t>
      </w:r>
      <w:r w:rsidRPr="009F6417">
        <w:rPr>
          <w:rFonts w:asciiTheme="minorHAnsi" w:eastAsia="Times New Roman" w:hAnsiTheme="minorHAnsi" w:cstheme="minorHAnsi"/>
          <w:bCs/>
          <w:i/>
          <w:color w:val="323232"/>
          <w:sz w:val="18"/>
          <w:lang w:val="en-PH" w:eastAsia="en-PH"/>
        </w:rPr>
        <w:t>_</w:t>
      </w:r>
      <w:r w:rsidR="0090571E">
        <w:rPr>
          <w:rFonts w:asciiTheme="minorHAnsi" w:eastAsia="Times New Roman" w:hAnsiTheme="minorHAnsi" w:cstheme="minorHAnsi"/>
          <w:bCs/>
          <w:i/>
          <w:color w:val="323232"/>
          <w:sz w:val="18"/>
          <w:lang w:val="en-PH" w:eastAsia="en-PH"/>
        </w:rPr>
        <w:t>April 14</w:t>
      </w:r>
      <w:r w:rsidR="008C2918">
        <w:rPr>
          <w:rFonts w:asciiTheme="minorHAnsi" w:eastAsia="Times New Roman" w:hAnsiTheme="minorHAnsi" w:cstheme="minorHAnsi"/>
          <w:bCs/>
          <w:i/>
          <w:color w:val="323232"/>
          <w:sz w:val="18"/>
          <w:lang w:val="en-PH" w:eastAsia="en-PH"/>
        </w:rPr>
        <w:t>, 2020</w:t>
      </w:r>
      <w:r>
        <w:rPr>
          <w:rFonts w:asciiTheme="minorHAnsi" w:eastAsia="Times New Roman" w:hAnsiTheme="minorHAnsi" w:cstheme="minorHAnsi"/>
          <w:bCs/>
          <w:i/>
          <w:color w:val="323232"/>
          <w:sz w:val="18"/>
          <w:lang w:val="en-PH" w:eastAsia="en-PH"/>
        </w:rPr>
        <w:t>_OP_Website</w:t>
      </w:r>
    </w:p>
    <w:p w:rsidR="00381B7A" w:rsidRPr="009F6417" w:rsidRDefault="00381B7A" w:rsidP="00381B7A">
      <w:pPr>
        <w:shd w:val="clear" w:color="auto" w:fill="FFFFFF"/>
        <w:spacing w:after="0" w:line="240" w:lineRule="auto"/>
        <w:rPr>
          <w:rFonts w:asciiTheme="minorHAnsi" w:eastAsia="Times New Roman" w:hAnsiTheme="minorHAnsi" w:cstheme="minorHAnsi"/>
          <w:color w:val="222222"/>
          <w:lang w:val="en-PH" w:eastAsia="en-PH"/>
        </w:rPr>
      </w:pPr>
    </w:p>
    <w:p w:rsidR="00381B7A" w:rsidRPr="00854F68" w:rsidRDefault="00381B7A" w:rsidP="00381B7A">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381B7A" w:rsidRPr="00BB6DE8" w:rsidRDefault="00381B7A" w:rsidP="00381B7A">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381B7A" w:rsidRPr="00BB6DE8" w:rsidTr="003629B8">
        <w:trPr>
          <w:trHeight w:val="387"/>
        </w:trPr>
        <w:tc>
          <w:tcPr>
            <w:tcW w:w="4911" w:type="dxa"/>
          </w:tcPr>
          <w:p w:rsidR="00381B7A" w:rsidRPr="00854F68" w:rsidRDefault="00381B7A" w:rsidP="003629B8">
            <w:pPr>
              <w:shd w:val="clear" w:color="auto" w:fill="FFFFFF"/>
              <w:rPr>
                <w:rFonts w:asciiTheme="minorHAnsi" w:eastAsia="Times New Roman" w:hAnsiTheme="minorHAnsi" w:cstheme="minorHAnsi"/>
                <w:bCs/>
                <w:color w:val="000000"/>
                <w:sz w:val="24"/>
                <w:shd w:val="clear" w:color="auto" w:fill="FFFFFF"/>
                <w:lang w:val="en-PH" w:eastAsia="en-PH"/>
              </w:rPr>
            </w:pPr>
            <w:r w:rsidRPr="004E0BB8">
              <w:rPr>
                <w:rFonts w:asciiTheme="minorHAnsi" w:eastAsia="Times New Roman" w:hAnsiTheme="minorHAnsi" w:cstheme="minorHAnsi"/>
                <w:bCs/>
                <w:color w:val="000000"/>
                <w:sz w:val="24"/>
                <w:shd w:val="clear" w:color="auto" w:fill="FFFFFF"/>
                <w:lang w:val="en-PH" w:eastAsia="en-PH"/>
              </w:rPr>
              <w:t xml:space="preserve">[  ] </w:t>
            </w:r>
            <w:r w:rsidRPr="004E0BB8">
              <w:rPr>
                <w:rFonts w:asciiTheme="minorHAnsi" w:eastAsia="Times New Roman" w:hAnsiTheme="minorHAnsi" w:cstheme="minorHAnsi"/>
                <w:b/>
                <w:bCs/>
                <w:color w:val="000000"/>
                <w:sz w:val="24"/>
                <w:shd w:val="clear" w:color="auto" w:fill="FFFFFF"/>
                <w:lang w:val="en-PH" w:eastAsia="en-PH"/>
              </w:rPr>
              <w:t>Best Buy Rate:</w:t>
            </w:r>
            <w:r w:rsidRPr="004E0BB8">
              <w:rPr>
                <w:rFonts w:asciiTheme="minorHAnsi" w:eastAsia="Times New Roman" w:hAnsiTheme="minorHAnsi" w:cstheme="minorHAnsi"/>
                <w:bCs/>
                <w:color w:val="000000"/>
                <w:sz w:val="24"/>
                <w:shd w:val="clear" w:color="auto" w:fill="FFFFFF"/>
                <w:lang w:val="en-PH" w:eastAsia="en-PH"/>
              </w:rPr>
              <w:t>Php 6,977 +12% VAT</w:t>
            </w:r>
          </w:p>
        </w:tc>
        <w:tc>
          <w:tcPr>
            <w:tcW w:w="4798" w:type="dxa"/>
          </w:tcPr>
          <w:p w:rsidR="00381B7A" w:rsidRPr="00BB6DE8" w:rsidRDefault="00381B7A" w:rsidP="003629B8">
            <w:pPr>
              <w:shd w:val="clear" w:color="auto" w:fill="FFFFFF"/>
              <w:rPr>
                <w:rFonts w:asciiTheme="minorHAnsi" w:eastAsia="Times New Roman" w:hAnsiTheme="minorHAnsi" w:cstheme="minorHAnsi"/>
                <w:bCs/>
                <w:color w:val="000000"/>
                <w:sz w:val="24"/>
                <w:shd w:val="clear" w:color="auto" w:fill="FFFFFF"/>
                <w:lang w:val="en-PH" w:eastAsia="en-PH"/>
              </w:rPr>
            </w:pPr>
            <w:r w:rsidRPr="00854F68">
              <w:rPr>
                <w:rFonts w:asciiTheme="minorHAnsi" w:eastAsia="Times New Roman" w:hAnsiTheme="minorHAnsi" w:cstheme="minorHAnsi"/>
                <w:bCs/>
                <w:color w:val="000000"/>
                <w:sz w:val="24"/>
                <w:shd w:val="clear" w:color="auto" w:fill="FFFFFF"/>
                <w:lang w:val="en-PH" w:eastAsia="en-PH"/>
              </w:rPr>
              <w:t xml:space="preserve">[  ] </w:t>
            </w:r>
            <w:r w:rsidRPr="00854F68">
              <w:rPr>
                <w:rFonts w:asciiTheme="minorHAnsi" w:eastAsia="Times New Roman" w:hAnsiTheme="minorHAnsi" w:cstheme="minorHAnsi"/>
                <w:b/>
                <w:bCs/>
                <w:color w:val="000000"/>
                <w:sz w:val="24"/>
                <w:shd w:val="clear" w:color="auto" w:fill="FFFFFF"/>
                <w:lang w:val="en-PH" w:eastAsia="en-PH"/>
              </w:rPr>
              <w:t>Early Bird Rate:</w:t>
            </w:r>
            <w:r>
              <w:rPr>
                <w:rFonts w:asciiTheme="minorHAnsi" w:eastAsia="Times New Roman" w:hAnsiTheme="minorHAnsi" w:cstheme="minorHAnsi"/>
                <w:bCs/>
                <w:color w:val="000000"/>
                <w:sz w:val="24"/>
                <w:shd w:val="clear" w:color="auto" w:fill="FFFFFF"/>
                <w:lang w:val="en-PH" w:eastAsia="en-PH"/>
              </w:rPr>
              <w:t>Php 7,9</w:t>
            </w:r>
            <w:r w:rsidRPr="00854F68">
              <w:rPr>
                <w:rFonts w:asciiTheme="minorHAnsi" w:eastAsia="Times New Roman" w:hAnsiTheme="minorHAnsi" w:cstheme="minorHAnsi"/>
                <w:bCs/>
                <w:color w:val="000000"/>
                <w:sz w:val="24"/>
                <w:shd w:val="clear" w:color="auto" w:fill="FFFFFF"/>
                <w:lang w:val="en-PH" w:eastAsia="en-PH"/>
              </w:rPr>
              <w:t>77 +12% VAT</w:t>
            </w:r>
          </w:p>
        </w:tc>
      </w:tr>
      <w:tr w:rsidR="00381B7A" w:rsidRPr="00BB6DE8" w:rsidTr="003629B8">
        <w:trPr>
          <w:trHeight w:val="364"/>
        </w:trPr>
        <w:tc>
          <w:tcPr>
            <w:tcW w:w="4911" w:type="dxa"/>
          </w:tcPr>
          <w:p w:rsidR="00381B7A" w:rsidRPr="00BB6DE8" w:rsidRDefault="00381B7A" w:rsidP="00381B7A">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 </w:t>
            </w:r>
            <w:r w:rsidRPr="00BB6DE8">
              <w:rPr>
                <w:rFonts w:asciiTheme="minorHAnsi" w:eastAsia="Times New Roman" w:hAnsiTheme="minorHAnsi" w:cstheme="minorHAnsi"/>
                <w:b/>
                <w:color w:val="000000"/>
                <w:sz w:val="24"/>
                <w:lang w:val="en-PH" w:eastAsia="en-PH"/>
              </w:rPr>
              <w:t>Regular Rate:</w:t>
            </w:r>
            <w:r w:rsidRPr="00BB6DE8">
              <w:rPr>
                <w:rFonts w:asciiTheme="minorHAnsi" w:eastAsia="Times New Roman" w:hAnsiTheme="minorHAnsi" w:cstheme="minorHAnsi"/>
                <w:color w:val="000000"/>
                <w:sz w:val="24"/>
                <w:lang w:val="en-PH" w:eastAsia="en-PH"/>
              </w:rPr>
              <w:t>Php</w:t>
            </w:r>
            <w:r>
              <w:rPr>
                <w:rFonts w:asciiTheme="minorHAnsi" w:eastAsia="Times New Roman" w:hAnsiTheme="minorHAnsi" w:cstheme="minorHAnsi"/>
                <w:color w:val="000000"/>
                <w:sz w:val="24"/>
                <w:lang w:val="en-PH" w:eastAsia="en-PH"/>
              </w:rPr>
              <w:t xml:space="preserve"> 8,</w:t>
            </w:r>
            <w:r w:rsidR="004E0BB8">
              <w:rPr>
                <w:rFonts w:asciiTheme="minorHAnsi" w:eastAsia="Times New Roman" w:hAnsiTheme="minorHAnsi" w:cstheme="minorHAnsi"/>
                <w:color w:val="000000"/>
                <w:sz w:val="24"/>
                <w:lang w:val="en-PH" w:eastAsia="en-PH"/>
              </w:rPr>
              <w:t>9</w:t>
            </w:r>
            <w:r>
              <w:rPr>
                <w:rFonts w:asciiTheme="minorHAnsi" w:eastAsia="Times New Roman" w:hAnsiTheme="minorHAnsi" w:cstheme="minorHAnsi"/>
                <w:color w:val="000000"/>
                <w:sz w:val="24"/>
                <w:lang w:val="en-PH" w:eastAsia="en-PH"/>
              </w:rPr>
              <w:t>7</w:t>
            </w:r>
            <w:r w:rsidRPr="00BB6DE8">
              <w:rPr>
                <w:rFonts w:asciiTheme="minorHAnsi" w:eastAsia="Times New Roman" w:hAnsiTheme="minorHAnsi" w:cstheme="minorHAnsi"/>
                <w:color w:val="000000"/>
                <w:sz w:val="24"/>
                <w:lang w:val="en-PH" w:eastAsia="en-PH"/>
              </w:rPr>
              <w:t>7 +12% VAT</w:t>
            </w:r>
          </w:p>
        </w:tc>
        <w:tc>
          <w:tcPr>
            <w:tcW w:w="4798" w:type="dxa"/>
          </w:tcPr>
          <w:p w:rsidR="00381B7A" w:rsidRPr="00BB6DE8" w:rsidRDefault="00381B7A" w:rsidP="003629B8">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Pr>
                <w:rFonts w:asciiTheme="minorHAnsi" w:eastAsia="Times New Roman" w:hAnsiTheme="minorHAnsi" w:cstheme="minorHAnsi"/>
                <w:color w:val="000000"/>
                <w:sz w:val="24"/>
                <w:lang w:val="en-PH" w:eastAsia="en-PH"/>
              </w:rPr>
              <w:t>Php 9,27</w:t>
            </w:r>
            <w:r w:rsidRPr="00BB6DE8">
              <w:rPr>
                <w:rFonts w:asciiTheme="minorHAnsi" w:eastAsia="Times New Roman" w:hAnsiTheme="minorHAnsi" w:cstheme="minorHAnsi"/>
                <w:color w:val="000000"/>
                <w:sz w:val="24"/>
                <w:lang w:val="en-PH" w:eastAsia="en-PH"/>
              </w:rPr>
              <w:t>7 +12% VAT</w:t>
            </w:r>
          </w:p>
        </w:tc>
      </w:tr>
    </w:tbl>
    <w:p w:rsidR="00381B7A" w:rsidRPr="00854F68" w:rsidRDefault="00381B7A" w:rsidP="00381B7A">
      <w:pPr>
        <w:shd w:val="clear" w:color="auto" w:fill="FFFFFF"/>
        <w:spacing w:after="0" w:line="240" w:lineRule="auto"/>
        <w:rPr>
          <w:rFonts w:asciiTheme="minorHAnsi" w:eastAsia="Times New Roman" w:hAnsiTheme="minorHAnsi" w:cstheme="minorHAnsi"/>
          <w:color w:val="000000"/>
          <w:sz w:val="24"/>
          <w:lang w:val="en-PH" w:eastAsia="en-PH"/>
        </w:rPr>
      </w:pPr>
      <w:r w:rsidRPr="004E0BB8">
        <w:rPr>
          <w:rFonts w:asciiTheme="minorHAnsi" w:eastAsia="Times New Roman" w:hAnsiTheme="minorHAnsi" w:cstheme="minorHAnsi"/>
          <w:color w:val="000000"/>
          <w:sz w:val="24"/>
          <w:lang w:val="en-PH" w:eastAsia="en-PH"/>
        </w:rPr>
        <w:t xml:space="preserve">[  ] </w:t>
      </w:r>
      <w:r w:rsidRPr="004E0BB8">
        <w:rPr>
          <w:rFonts w:asciiTheme="minorHAnsi" w:eastAsia="Times New Roman" w:hAnsiTheme="minorHAnsi" w:cstheme="minorHAnsi"/>
          <w:b/>
          <w:color w:val="000000"/>
          <w:sz w:val="24"/>
          <w:lang w:val="en-PH" w:eastAsia="en-PH"/>
        </w:rPr>
        <w:t>Get 1 FREE SEAT by booking for 3 SEATS</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381B7A" w:rsidRPr="00BB6DE8" w:rsidRDefault="00381B7A" w:rsidP="00381B7A">
      <w:pPr>
        <w:pStyle w:val="ListParagraph"/>
        <w:numPr>
          <w:ilvl w:val="0"/>
          <w:numId w:val="12"/>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381B7A" w:rsidRPr="00BB6DE8" w:rsidRDefault="00381B7A" w:rsidP="00381B7A">
      <w:pPr>
        <w:pStyle w:val="ListParagraph"/>
        <w:numPr>
          <w:ilvl w:val="0"/>
          <w:numId w:val="12"/>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381B7A" w:rsidRPr="00BB6DE8" w:rsidRDefault="00381B7A" w:rsidP="00381B7A">
      <w:pPr>
        <w:pStyle w:val="ListParagraph"/>
        <w:numPr>
          <w:ilvl w:val="0"/>
          <w:numId w:val="12"/>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381B7A" w:rsidRPr="00BB6DE8" w:rsidRDefault="00381B7A" w:rsidP="00381B7A">
      <w:pPr>
        <w:pStyle w:val="ListParagraph"/>
        <w:numPr>
          <w:ilvl w:val="0"/>
          <w:numId w:val="12"/>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381B7A" w:rsidRPr="00BB6DE8" w:rsidRDefault="00381B7A" w:rsidP="00381B7A">
      <w:pPr>
        <w:pStyle w:val="ListParagraph"/>
        <w:numPr>
          <w:ilvl w:val="0"/>
          <w:numId w:val="12"/>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381B7A" w:rsidRPr="00BB6DE8" w:rsidRDefault="00381B7A" w:rsidP="00381B7A">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381B7A" w:rsidRPr="00BB6DE8" w:rsidRDefault="00381B7A" w:rsidP="00381B7A">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381B7A" w:rsidRPr="00BB6DE8" w:rsidRDefault="00381B7A" w:rsidP="00381B7A">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381B7A" w:rsidRPr="00BB6DE8" w:rsidRDefault="00381B7A" w:rsidP="00381B7A">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381B7A" w:rsidRPr="00BB6DE8" w:rsidRDefault="00381B7A" w:rsidP="00381B7A">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381B7A" w:rsidRPr="00BB6DE8" w:rsidRDefault="00381B7A" w:rsidP="00381B7A">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381B7A" w:rsidRPr="00BB6DE8" w:rsidRDefault="00381B7A" w:rsidP="00381B7A">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381B7A" w:rsidRPr="00AA0899" w:rsidRDefault="00381B7A" w:rsidP="00381B7A">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381B7A" w:rsidRPr="00BB6DE8" w:rsidTr="003629B8">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381B7A" w:rsidRPr="00BB6DE8" w:rsidTr="003629B8">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381B7A" w:rsidRDefault="00381B7A" w:rsidP="00381B7A">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sz w:val="18"/>
          <w:lang w:val="en-PH" w:eastAsia="en-PH"/>
        </w:rPr>
      </w:pP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381B7A" w:rsidRPr="00BB6DE8" w:rsidTr="003629B8">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381B7A" w:rsidRDefault="00381B7A" w:rsidP="00381B7A">
      <w:pPr>
        <w:shd w:val="clear" w:color="auto" w:fill="FFFFFF"/>
        <w:spacing w:after="0" w:line="240" w:lineRule="auto"/>
        <w:rPr>
          <w:rFonts w:asciiTheme="minorHAnsi" w:eastAsia="Times New Roman" w:hAnsiTheme="minorHAnsi" w:cstheme="minorHAnsi"/>
          <w:b/>
          <w:bCs/>
          <w:color w:val="000000"/>
          <w:lang w:val="en-PH" w:eastAsia="en-PH"/>
        </w:rPr>
      </w:pP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w:t>
      </w:r>
      <w:bookmarkStart w:id="0" w:name="_GoBack"/>
      <w:bookmarkEnd w:id="0"/>
      <w:r w:rsidRPr="00BB6DE8">
        <w:rPr>
          <w:rFonts w:asciiTheme="minorHAnsi" w:eastAsia="Times New Roman" w:hAnsiTheme="minorHAnsi" w:cstheme="minorHAnsi"/>
          <w:b/>
          <w:bCs/>
          <w:color w:val="000000"/>
          <w:lang w:val="en-PH" w:eastAsia="en-PH"/>
        </w:rPr>
        <w:t>CIPANT 1                  [  ] MR       [  ] MS       [  ] MRS       [  ] DR       [  ] PROF</w:t>
      </w:r>
    </w:p>
    <w:tbl>
      <w:tblPr>
        <w:tblW w:w="0" w:type="auto"/>
        <w:tblCellMar>
          <w:left w:w="0" w:type="dxa"/>
          <w:right w:w="0" w:type="dxa"/>
        </w:tblCellMar>
        <w:tblLook w:val="04A0"/>
      </w:tblPr>
      <w:tblGrid>
        <w:gridCol w:w="9345"/>
      </w:tblGrid>
      <w:tr w:rsidR="00381B7A" w:rsidRPr="00BB6DE8" w:rsidTr="003629B8">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381B7A" w:rsidRPr="00BB6DE8" w:rsidTr="003629B8">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381B7A" w:rsidRPr="00BB6DE8" w:rsidTr="003629B8">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1B7A" w:rsidRPr="00BB6DE8" w:rsidRDefault="00381B7A" w:rsidP="003629B8">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381B7A" w:rsidRDefault="00381B7A" w:rsidP="00381B7A">
      <w:pPr>
        <w:shd w:val="clear" w:color="auto" w:fill="FFFFFF"/>
        <w:spacing w:after="0" w:line="240" w:lineRule="auto"/>
        <w:rPr>
          <w:rFonts w:asciiTheme="minorHAnsi" w:eastAsia="Times New Roman" w:hAnsiTheme="minorHAnsi" w:cstheme="minorHAnsi"/>
          <w:b/>
          <w:bCs/>
          <w:color w:val="000000"/>
          <w:lang w:val="en-PH" w:eastAsia="en-PH"/>
        </w:rPr>
      </w:pP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381B7A" w:rsidRPr="00BB6DE8" w:rsidRDefault="00381B7A" w:rsidP="00381B7A">
      <w:pPr>
        <w:numPr>
          <w:ilvl w:val="0"/>
          <w:numId w:val="6"/>
        </w:numPr>
        <w:shd w:val="clear" w:color="auto" w:fill="FFFFFF"/>
        <w:tabs>
          <w:tab w:val="clear" w:pos="855"/>
          <w:tab w:val="num" w:pos="720"/>
        </w:tabs>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381B7A" w:rsidRPr="00BB6DE8" w:rsidRDefault="00381B7A" w:rsidP="00381B7A">
      <w:pPr>
        <w:numPr>
          <w:ilvl w:val="0"/>
          <w:numId w:val="6"/>
        </w:numPr>
        <w:shd w:val="clear" w:color="auto" w:fill="FFFFFF"/>
        <w:tabs>
          <w:tab w:val="clear" w:pos="855"/>
          <w:tab w:val="num" w:pos="720"/>
        </w:tabs>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381B7A" w:rsidRPr="00BB6DE8" w:rsidRDefault="00381B7A" w:rsidP="00381B7A">
      <w:pPr>
        <w:numPr>
          <w:ilvl w:val="0"/>
          <w:numId w:val="6"/>
        </w:numPr>
        <w:shd w:val="clear" w:color="auto" w:fill="FFFFFF"/>
        <w:tabs>
          <w:tab w:val="clear" w:pos="855"/>
          <w:tab w:val="num" w:pos="720"/>
        </w:tabs>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381B7A" w:rsidRPr="00BB6DE8" w:rsidRDefault="00381B7A" w:rsidP="00381B7A">
      <w:pPr>
        <w:numPr>
          <w:ilvl w:val="0"/>
          <w:numId w:val="6"/>
        </w:numPr>
        <w:shd w:val="clear" w:color="auto" w:fill="FFFFFF"/>
        <w:tabs>
          <w:tab w:val="clear" w:pos="855"/>
          <w:tab w:val="num" w:pos="720"/>
        </w:tabs>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381B7A" w:rsidRPr="00BB6DE8" w:rsidRDefault="00381B7A" w:rsidP="00381B7A">
      <w:pPr>
        <w:numPr>
          <w:ilvl w:val="0"/>
          <w:numId w:val="6"/>
        </w:numPr>
        <w:shd w:val="clear" w:color="auto" w:fill="FFFFFF"/>
        <w:tabs>
          <w:tab w:val="clear" w:pos="855"/>
          <w:tab w:val="num" w:pos="720"/>
        </w:tabs>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381B7A" w:rsidRPr="00BB6DE8" w:rsidRDefault="00381B7A" w:rsidP="00381B7A">
      <w:pPr>
        <w:numPr>
          <w:ilvl w:val="0"/>
          <w:numId w:val="6"/>
        </w:numPr>
        <w:shd w:val="clear" w:color="auto" w:fill="FFFFFF"/>
        <w:tabs>
          <w:tab w:val="clear" w:pos="855"/>
          <w:tab w:val="num" w:pos="720"/>
        </w:tabs>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381B7A" w:rsidRDefault="00381B7A" w:rsidP="00381B7A">
      <w:pPr>
        <w:numPr>
          <w:ilvl w:val="0"/>
          <w:numId w:val="6"/>
        </w:numPr>
        <w:shd w:val="clear" w:color="auto" w:fill="FFFFFF"/>
        <w:tabs>
          <w:tab w:val="clear" w:pos="855"/>
          <w:tab w:val="num" w:pos="720"/>
        </w:tabs>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381B7A" w:rsidRDefault="00381B7A" w:rsidP="00381B7A">
      <w:pPr>
        <w:shd w:val="clear" w:color="auto" w:fill="FFFFFF"/>
        <w:spacing w:after="0" w:line="240" w:lineRule="auto"/>
        <w:rPr>
          <w:rFonts w:asciiTheme="minorHAnsi" w:eastAsia="Times New Roman" w:hAnsiTheme="minorHAnsi" w:cstheme="minorHAnsi"/>
          <w:bCs/>
          <w:i/>
          <w:color w:val="323232"/>
          <w:sz w:val="18"/>
          <w:lang w:val="en-PH" w:eastAsia="en-PH"/>
        </w:rPr>
      </w:pPr>
    </w:p>
    <w:p w:rsidR="00381B7A" w:rsidRDefault="00381B7A" w:rsidP="00381B7A">
      <w:pPr>
        <w:shd w:val="clear" w:color="auto" w:fill="FFFFFF"/>
        <w:spacing w:after="0" w:line="240" w:lineRule="auto"/>
        <w:rPr>
          <w:rFonts w:asciiTheme="minorHAnsi" w:eastAsia="Times New Roman" w:hAnsiTheme="minorHAnsi" w:cstheme="minorHAnsi"/>
          <w:bCs/>
          <w:i/>
          <w:color w:val="323232"/>
          <w:sz w:val="18"/>
          <w:lang w:val="en-PH" w:eastAsia="en-PH"/>
        </w:rPr>
      </w:pPr>
    </w:p>
    <w:p w:rsidR="00381B7A" w:rsidRPr="009F6417" w:rsidRDefault="004E0BB8" w:rsidP="00381B7A">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Communication Techniques for EAs</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Doreen Cooper</w:t>
      </w:r>
      <w:r w:rsidRPr="009F6417">
        <w:rPr>
          <w:rFonts w:asciiTheme="minorHAnsi" w:eastAsia="Times New Roman" w:hAnsiTheme="minorHAnsi" w:cstheme="minorHAnsi"/>
          <w:bCs/>
          <w:i/>
          <w:color w:val="323232"/>
          <w:sz w:val="18"/>
          <w:lang w:val="en-PH" w:eastAsia="en-PH"/>
        </w:rPr>
        <w:t>_</w:t>
      </w:r>
      <w:r w:rsidR="0090571E">
        <w:rPr>
          <w:rFonts w:asciiTheme="minorHAnsi" w:eastAsia="Times New Roman" w:hAnsiTheme="minorHAnsi" w:cstheme="minorHAnsi"/>
          <w:bCs/>
          <w:i/>
          <w:color w:val="323232"/>
          <w:sz w:val="18"/>
          <w:lang w:val="en-PH" w:eastAsia="en-PH"/>
        </w:rPr>
        <w:t>April 14</w:t>
      </w:r>
      <w:r w:rsidR="008C2918">
        <w:rPr>
          <w:rFonts w:asciiTheme="minorHAnsi" w:eastAsia="Times New Roman" w:hAnsiTheme="minorHAnsi" w:cstheme="minorHAnsi"/>
          <w:bCs/>
          <w:i/>
          <w:color w:val="323232"/>
          <w:sz w:val="18"/>
          <w:lang w:val="en-PH" w:eastAsia="en-PH"/>
        </w:rPr>
        <w:t>, 2020</w:t>
      </w:r>
      <w:r>
        <w:rPr>
          <w:rFonts w:asciiTheme="minorHAnsi" w:eastAsia="Times New Roman" w:hAnsiTheme="minorHAnsi" w:cstheme="minorHAnsi"/>
          <w:bCs/>
          <w:i/>
          <w:color w:val="323232"/>
          <w:sz w:val="18"/>
          <w:lang w:val="en-PH" w:eastAsia="en-PH"/>
        </w:rPr>
        <w:t>_OP_Website</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381B7A" w:rsidRPr="00BB6DE8" w:rsidRDefault="00381B7A" w:rsidP="00381B7A">
      <w:pPr>
        <w:shd w:val="clear" w:color="auto" w:fill="FFFFFF"/>
        <w:spacing w:after="0" w:line="240" w:lineRule="auto"/>
        <w:rPr>
          <w:rFonts w:asciiTheme="minorHAnsi" w:eastAsia="Times New Roman" w:hAnsiTheme="minorHAnsi" w:cstheme="minorHAnsi"/>
          <w:b/>
          <w:bCs/>
          <w:color w:val="000000"/>
          <w:lang w:val="en-PH" w:eastAsia="en-PH"/>
        </w:rPr>
      </w:pP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381B7A" w:rsidRPr="00BB6DE8" w:rsidRDefault="00381B7A" w:rsidP="00381B7A">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Pr>
          <w:rFonts w:asciiTheme="minorHAnsi" w:eastAsia="Times New Roman" w:hAnsiTheme="minorHAnsi" w:cstheme="minorHAnsi"/>
          <w:color w:val="222222"/>
          <w:lang w:val="en-PH" w:eastAsia="en-PH"/>
        </w:rPr>
        <w:t xml:space="preserve">830 2191 or 887 1571 </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history="1">
        <w:r w:rsidRPr="0091522F">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381B7A" w:rsidRDefault="00381B7A" w:rsidP="00F44289">
      <w:pPr>
        <w:autoSpaceDE w:val="0"/>
        <w:autoSpaceDN w:val="0"/>
        <w:adjustRightInd w:val="0"/>
        <w:spacing w:after="0" w:line="240" w:lineRule="auto"/>
        <w:jc w:val="both"/>
        <w:rPr>
          <w:rFonts w:ascii="Arial" w:hAnsi="Arial" w:cs="Arial"/>
          <w:color w:val="000000" w:themeColor="text1"/>
          <w:szCs w:val="32"/>
        </w:rPr>
      </w:pPr>
    </w:p>
    <w:sectPr w:rsidR="00381B7A" w:rsidSect="005D692A">
      <w:footerReference w:type="default" r:id="rId13"/>
      <w:type w:val="continuous"/>
      <w:pgSz w:w="12240" w:h="15840"/>
      <w:pgMar w:top="1440" w:right="1440" w:bottom="1440" w:left="1440"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C91" w:rsidRDefault="008A2C91" w:rsidP="001B0DAC">
      <w:pPr>
        <w:spacing w:after="0" w:line="240" w:lineRule="auto"/>
      </w:pPr>
      <w:r>
        <w:separator/>
      </w:r>
    </w:p>
  </w:endnote>
  <w:endnote w:type="continuationSeparator" w:id="1">
    <w:p w:rsidR="008A2C91" w:rsidRDefault="008A2C91"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FF534A" w:rsidP="00FF534A">
    <w:pPr>
      <w:widowControl w:val="0"/>
      <w:overflowPunct w:val="0"/>
      <w:autoSpaceDE w:val="0"/>
      <w:autoSpaceDN w:val="0"/>
      <w:adjustRightInd w:val="0"/>
      <w:spacing w:after="0" w:line="228" w:lineRule="auto"/>
      <w:rPr>
        <w:rFonts w:ascii="Arial" w:hAnsi="Arial" w:cs="Arial"/>
        <w:sz w:val="16"/>
        <w:szCs w:val="16"/>
      </w:rPr>
    </w:pPr>
    <w:r>
      <w:rPr>
        <w:noProof/>
      </w:rPr>
      <w:drawing>
        <wp:anchor distT="0" distB="0" distL="114300" distR="114300" simplePos="0" relativeHeight="251661312" behindDoc="1" locked="0" layoutInCell="0" allowOverlap="1">
          <wp:simplePos x="0" y="0"/>
          <wp:positionH relativeFrom="page">
            <wp:posOffset>790575</wp:posOffset>
          </wp:positionH>
          <wp:positionV relativeFrom="page">
            <wp:posOffset>9001125</wp:posOffset>
          </wp:positionV>
          <wp:extent cx="1711325" cy="9969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711325" cy="996950"/>
                  </a:xfrm>
                  <a:prstGeom prst="rect">
                    <a:avLst/>
                  </a:prstGeom>
                  <a:noFill/>
                  <a:ln w="9525">
                    <a:noFill/>
                    <a:miter lim="800000"/>
                    <a:headEnd/>
                    <a:tailEnd/>
                  </a:ln>
                </pic:spPr>
              </pic:pic>
            </a:graphicData>
          </a:graphic>
        </wp:anchor>
      </w:drawing>
    </w:r>
  </w:p>
  <w:p w:rsidR="00441419" w:rsidRDefault="00441419" w:rsidP="00441419">
    <w:pPr>
      <w:widowControl w:val="0"/>
      <w:overflowPunct w:val="0"/>
      <w:autoSpaceDE w:val="0"/>
      <w:autoSpaceDN w:val="0"/>
      <w:adjustRightInd w:val="0"/>
      <w:spacing w:after="0" w:line="228" w:lineRule="auto"/>
      <w:ind w:left="6840"/>
      <w:jc w:val="right"/>
      <w:rPr>
        <w:rFonts w:ascii="Arial" w:hAnsi="Arial" w:cs="Arial"/>
        <w:sz w:val="16"/>
        <w:szCs w:val="16"/>
      </w:rPr>
    </w:pPr>
  </w:p>
  <w:p w:rsidR="00441419" w:rsidRDefault="0044141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sz w:val="16"/>
        <w:szCs w:val="16"/>
      </w:rPr>
      <w:t xml:space="preserve">2/F HPL Building 60 Senator Gil Puyat Avenue Makati 1234 </w:t>
    </w:r>
  </w:p>
  <w:p w:rsidR="00441419" w:rsidRDefault="00441419" w:rsidP="0044141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441419" w:rsidRDefault="00441419" w:rsidP="00441419">
    <w:pPr>
      <w:widowControl w:val="0"/>
      <w:autoSpaceDE w:val="0"/>
      <w:autoSpaceDN w:val="0"/>
      <w:adjustRightInd w:val="0"/>
      <w:spacing w:after="0" w:line="37" w:lineRule="exact"/>
      <w:rPr>
        <w:rFonts w:ascii="Times New Roman" w:hAnsi="Times New Roman"/>
        <w:sz w:val="24"/>
        <w:szCs w:val="24"/>
      </w:rPr>
    </w:pPr>
  </w:p>
  <w:p w:rsidR="00295C3C" w:rsidRPr="00FF534A" w:rsidRDefault="0044141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r>
      <w:rPr>
        <w:rFonts w:ascii="Arial" w:hAnsi="Arial" w:cs="Arial"/>
        <w:sz w:val="15"/>
        <w:szCs w:val="15"/>
      </w:rPr>
      <w:t>F: +632 813-2745 inquiry@saltandlight.ph www.saltandlight.asia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C91" w:rsidRDefault="008A2C91" w:rsidP="001B0DAC">
      <w:pPr>
        <w:spacing w:after="0" w:line="240" w:lineRule="auto"/>
      </w:pPr>
      <w:r>
        <w:separator/>
      </w:r>
    </w:p>
  </w:footnote>
  <w:footnote w:type="continuationSeparator" w:id="1">
    <w:p w:rsidR="008A2C91" w:rsidRDefault="008A2C91"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1DE3"/>
    <w:multiLevelType w:val="hybridMultilevel"/>
    <w:tmpl w:val="7544416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5371DE8"/>
    <w:multiLevelType w:val="hybridMultilevel"/>
    <w:tmpl w:val="F762FF70"/>
    <w:lvl w:ilvl="0" w:tplc="34090013">
      <w:start w:val="1"/>
      <w:numFmt w:val="upperRoman"/>
      <w:lvlText w:val="%1."/>
      <w:lvlJc w:val="righ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7B876BB"/>
    <w:multiLevelType w:val="hybridMultilevel"/>
    <w:tmpl w:val="6FDE1C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0C0439"/>
    <w:multiLevelType w:val="hybridMultilevel"/>
    <w:tmpl w:val="604E052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nsid w:val="663C6720"/>
    <w:multiLevelType w:val="hybridMultilevel"/>
    <w:tmpl w:val="06D46C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1">
    <w:nsid w:val="6EAF768F"/>
    <w:multiLevelType w:val="multilevel"/>
    <w:tmpl w:val="459C003C"/>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num w:numId="1">
    <w:abstractNumId w:val="5"/>
  </w:num>
  <w:num w:numId="2">
    <w:abstractNumId w:val="10"/>
  </w:num>
  <w:num w:numId="3">
    <w:abstractNumId w:val="4"/>
  </w:num>
  <w:num w:numId="4">
    <w:abstractNumId w:val="6"/>
  </w:num>
  <w:num w:numId="5">
    <w:abstractNumId w:val="7"/>
  </w:num>
  <w:num w:numId="6">
    <w:abstractNumId w:val="11"/>
  </w:num>
  <w:num w:numId="7">
    <w:abstractNumId w:val="9"/>
  </w:num>
  <w:num w:numId="8">
    <w:abstractNumId w:val="3"/>
  </w:num>
  <w:num w:numId="9">
    <w:abstractNumId w:val="1"/>
  </w:num>
  <w:num w:numId="10">
    <w:abstractNumId w:val="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121056"/>
    <w:rsid w:val="00127FE1"/>
    <w:rsid w:val="00174F56"/>
    <w:rsid w:val="001A116B"/>
    <w:rsid w:val="001A6311"/>
    <w:rsid w:val="001B0DAC"/>
    <w:rsid w:val="001C1360"/>
    <w:rsid w:val="001E60F2"/>
    <w:rsid w:val="0021098A"/>
    <w:rsid w:val="00294C15"/>
    <w:rsid w:val="002B5FC5"/>
    <w:rsid w:val="00341666"/>
    <w:rsid w:val="00345A6E"/>
    <w:rsid w:val="00360D61"/>
    <w:rsid w:val="00381B7A"/>
    <w:rsid w:val="003B688E"/>
    <w:rsid w:val="003D3435"/>
    <w:rsid w:val="00412EF2"/>
    <w:rsid w:val="00441419"/>
    <w:rsid w:val="00444729"/>
    <w:rsid w:val="004B65C4"/>
    <w:rsid w:val="004E0BB8"/>
    <w:rsid w:val="004F57AE"/>
    <w:rsid w:val="00507751"/>
    <w:rsid w:val="00522B7E"/>
    <w:rsid w:val="0054179D"/>
    <w:rsid w:val="005423D3"/>
    <w:rsid w:val="00550491"/>
    <w:rsid w:val="005D692A"/>
    <w:rsid w:val="006065D4"/>
    <w:rsid w:val="006127DF"/>
    <w:rsid w:val="00633E55"/>
    <w:rsid w:val="0069597B"/>
    <w:rsid w:val="006A4A27"/>
    <w:rsid w:val="006E0F47"/>
    <w:rsid w:val="00713FF1"/>
    <w:rsid w:val="007434CC"/>
    <w:rsid w:val="00760710"/>
    <w:rsid w:val="00796006"/>
    <w:rsid w:val="007A70C9"/>
    <w:rsid w:val="007E69A1"/>
    <w:rsid w:val="00826109"/>
    <w:rsid w:val="0084721B"/>
    <w:rsid w:val="0088383F"/>
    <w:rsid w:val="008940F2"/>
    <w:rsid w:val="008A2C91"/>
    <w:rsid w:val="008C2918"/>
    <w:rsid w:val="008E76AC"/>
    <w:rsid w:val="0090571E"/>
    <w:rsid w:val="00956B7C"/>
    <w:rsid w:val="009A03F8"/>
    <w:rsid w:val="00A77BD8"/>
    <w:rsid w:val="00AC54A2"/>
    <w:rsid w:val="00AD7531"/>
    <w:rsid w:val="00AE5B11"/>
    <w:rsid w:val="00B128EC"/>
    <w:rsid w:val="00B36EAB"/>
    <w:rsid w:val="00B75690"/>
    <w:rsid w:val="00B76784"/>
    <w:rsid w:val="00B80002"/>
    <w:rsid w:val="00B8644A"/>
    <w:rsid w:val="00B95A9A"/>
    <w:rsid w:val="00BA3A27"/>
    <w:rsid w:val="00BD76D4"/>
    <w:rsid w:val="00C4132C"/>
    <w:rsid w:val="00C77EBB"/>
    <w:rsid w:val="00CC3124"/>
    <w:rsid w:val="00CE243C"/>
    <w:rsid w:val="00D47F10"/>
    <w:rsid w:val="00D55681"/>
    <w:rsid w:val="00D72856"/>
    <w:rsid w:val="00D739B4"/>
    <w:rsid w:val="00D91F8E"/>
    <w:rsid w:val="00D96DC0"/>
    <w:rsid w:val="00DB206D"/>
    <w:rsid w:val="00E314F4"/>
    <w:rsid w:val="00E36200"/>
    <w:rsid w:val="00EB0208"/>
    <w:rsid w:val="00EB6C6F"/>
    <w:rsid w:val="00EB70A1"/>
    <w:rsid w:val="00EF4A7D"/>
    <w:rsid w:val="00EF62A3"/>
    <w:rsid w:val="00F01200"/>
    <w:rsid w:val="00F222C2"/>
    <w:rsid w:val="00F44289"/>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1B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70095">
      <w:bodyDiv w:val="1"/>
      <w:marLeft w:val="0"/>
      <w:marRight w:val="0"/>
      <w:marTop w:val="0"/>
      <w:marBottom w:val="0"/>
      <w:divBdr>
        <w:top w:val="none" w:sz="0" w:space="0" w:color="auto"/>
        <w:left w:val="none" w:sz="0" w:space="0" w:color="auto"/>
        <w:bottom w:val="none" w:sz="0" w:space="0" w:color="auto"/>
        <w:right w:val="none" w:sz="0" w:space="0" w:color="auto"/>
      </w:divBdr>
      <w:divsChild>
        <w:div w:id="679310929">
          <w:marLeft w:val="450"/>
          <w:marRight w:val="0"/>
          <w:marTop w:val="0"/>
          <w:marBottom w:val="0"/>
          <w:divBdr>
            <w:top w:val="none" w:sz="0" w:space="0" w:color="auto"/>
            <w:left w:val="none" w:sz="0" w:space="0" w:color="auto"/>
            <w:bottom w:val="none" w:sz="0" w:space="0" w:color="auto"/>
            <w:right w:val="none" w:sz="0" w:space="0" w:color="auto"/>
          </w:divBdr>
        </w:div>
        <w:div w:id="1068503742">
          <w:marLeft w:val="450"/>
          <w:marRight w:val="0"/>
          <w:marTop w:val="0"/>
          <w:marBottom w:val="0"/>
          <w:divBdr>
            <w:top w:val="none" w:sz="0" w:space="0" w:color="auto"/>
            <w:left w:val="none" w:sz="0" w:space="0" w:color="auto"/>
            <w:bottom w:val="none" w:sz="0" w:space="0" w:color="auto"/>
            <w:right w:val="none" w:sz="0" w:space="0" w:color="auto"/>
          </w:divBdr>
        </w:div>
        <w:div w:id="339283893">
          <w:marLeft w:val="450"/>
          <w:marRight w:val="0"/>
          <w:marTop w:val="0"/>
          <w:marBottom w:val="0"/>
          <w:divBdr>
            <w:top w:val="none" w:sz="0" w:space="0" w:color="auto"/>
            <w:left w:val="none" w:sz="0" w:space="0" w:color="auto"/>
            <w:bottom w:val="none" w:sz="0" w:space="0" w:color="auto"/>
            <w:right w:val="none" w:sz="0" w:space="0" w:color="auto"/>
          </w:divBdr>
        </w:div>
        <w:div w:id="762456442">
          <w:marLeft w:val="450"/>
          <w:marRight w:val="0"/>
          <w:marTop w:val="0"/>
          <w:marBottom w:val="0"/>
          <w:divBdr>
            <w:top w:val="none" w:sz="0" w:space="0" w:color="auto"/>
            <w:left w:val="none" w:sz="0" w:space="0" w:color="auto"/>
            <w:bottom w:val="none" w:sz="0" w:space="0" w:color="auto"/>
            <w:right w:val="none" w:sz="0" w:space="0" w:color="auto"/>
          </w:divBdr>
        </w:div>
        <w:div w:id="1110666676">
          <w:marLeft w:val="450"/>
          <w:marRight w:val="0"/>
          <w:marTop w:val="0"/>
          <w:marBottom w:val="0"/>
          <w:divBdr>
            <w:top w:val="none" w:sz="0" w:space="0" w:color="auto"/>
            <w:left w:val="none" w:sz="0" w:space="0" w:color="auto"/>
            <w:bottom w:val="none" w:sz="0" w:space="0" w:color="auto"/>
            <w:right w:val="none" w:sz="0" w:space="0" w:color="auto"/>
          </w:divBdr>
        </w:div>
        <w:div w:id="740058536">
          <w:marLeft w:val="450"/>
          <w:marRight w:val="0"/>
          <w:marTop w:val="0"/>
          <w:marBottom w:val="0"/>
          <w:divBdr>
            <w:top w:val="none" w:sz="0" w:space="0" w:color="auto"/>
            <w:left w:val="none" w:sz="0" w:space="0" w:color="auto"/>
            <w:bottom w:val="none" w:sz="0" w:space="0" w:color="auto"/>
            <w:right w:val="none" w:sz="0" w:space="0" w:color="auto"/>
          </w:divBdr>
        </w:div>
      </w:divsChild>
    </w:div>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1052465531">
      <w:bodyDiv w:val="1"/>
      <w:marLeft w:val="0"/>
      <w:marRight w:val="0"/>
      <w:marTop w:val="0"/>
      <w:marBottom w:val="0"/>
      <w:divBdr>
        <w:top w:val="none" w:sz="0" w:space="0" w:color="auto"/>
        <w:left w:val="none" w:sz="0" w:space="0" w:color="auto"/>
        <w:bottom w:val="none" w:sz="0" w:space="0" w:color="auto"/>
        <w:right w:val="none" w:sz="0" w:space="0" w:color="auto"/>
      </w:divBdr>
      <w:divsChild>
        <w:div w:id="560143328">
          <w:marLeft w:val="0"/>
          <w:marRight w:val="0"/>
          <w:marTop w:val="0"/>
          <w:marBottom w:val="0"/>
          <w:divBdr>
            <w:top w:val="none" w:sz="0" w:space="0" w:color="auto"/>
            <w:left w:val="none" w:sz="0" w:space="0" w:color="auto"/>
            <w:bottom w:val="none" w:sz="0" w:space="0" w:color="auto"/>
            <w:right w:val="none" w:sz="0" w:space="0" w:color="auto"/>
          </w:divBdr>
          <w:divsChild>
            <w:div w:id="847986494">
              <w:marLeft w:val="0"/>
              <w:marRight w:val="0"/>
              <w:marTop w:val="0"/>
              <w:marBottom w:val="0"/>
              <w:divBdr>
                <w:top w:val="none" w:sz="0" w:space="0" w:color="auto"/>
                <w:left w:val="none" w:sz="0" w:space="0" w:color="auto"/>
                <w:bottom w:val="none" w:sz="0" w:space="0" w:color="auto"/>
                <w:right w:val="none" w:sz="0" w:space="0" w:color="auto"/>
              </w:divBdr>
            </w:div>
            <w:div w:id="1282541880">
              <w:marLeft w:val="0"/>
              <w:marRight w:val="0"/>
              <w:marTop w:val="0"/>
              <w:marBottom w:val="0"/>
              <w:divBdr>
                <w:top w:val="none" w:sz="0" w:space="0" w:color="auto"/>
                <w:left w:val="none" w:sz="0" w:space="0" w:color="auto"/>
                <w:bottom w:val="none" w:sz="0" w:space="0" w:color="auto"/>
                <w:right w:val="none" w:sz="0" w:space="0" w:color="auto"/>
              </w:divBdr>
            </w:div>
            <w:div w:id="1175222091">
              <w:marLeft w:val="0"/>
              <w:marRight w:val="0"/>
              <w:marTop w:val="0"/>
              <w:marBottom w:val="0"/>
              <w:divBdr>
                <w:top w:val="none" w:sz="0" w:space="0" w:color="auto"/>
                <w:left w:val="none" w:sz="0" w:space="0" w:color="auto"/>
                <w:bottom w:val="none" w:sz="0" w:space="0" w:color="auto"/>
                <w:right w:val="none" w:sz="0" w:space="0" w:color="auto"/>
              </w:divBdr>
            </w:div>
          </w:divsChild>
        </w:div>
        <w:div w:id="557128017">
          <w:marLeft w:val="0"/>
          <w:marRight w:val="0"/>
          <w:marTop w:val="0"/>
          <w:marBottom w:val="0"/>
          <w:divBdr>
            <w:top w:val="none" w:sz="0" w:space="0" w:color="auto"/>
            <w:left w:val="none" w:sz="0" w:space="0" w:color="auto"/>
            <w:bottom w:val="none" w:sz="0" w:space="0" w:color="auto"/>
            <w:right w:val="none" w:sz="0" w:space="0" w:color="auto"/>
          </w:divBdr>
          <w:divsChild>
            <w:div w:id="2077164892">
              <w:marLeft w:val="0"/>
              <w:marRight w:val="0"/>
              <w:marTop w:val="0"/>
              <w:marBottom w:val="0"/>
              <w:divBdr>
                <w:top w:val="none" w:sz="0" w:space="0" w:color="auto"/>
                <w:left w:val="none" w:sz="0" w:space="0" w:color="auto"/>
                <w:bottom w:val="none" w:sz="0" w:space="0" w:color="auto"/>
                <w:right w:val="none" w:sz="0" w:space="0" w:color="auto"/>
              </w:divBdr>
            </w:div>
            <w:div w:id="6756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210">
      <w:bodyDiv w:val="1"/>
      <w:marLeft w:val="0"/>
      <w:marRight w:val="0"/>
      <w:marTop w:val="0"/>
      <w:marBottom w:val="0"/>
      <w:divBdr>
        <w:top w:val="none" w:sz="0" w:space="0" w:color="auto"/>
        <w:left w:val="none" w:sz="0" w:space="0" w:color="auto"/>
        <w:bottom w:val="none" w:sz="0" w:space="0" w:color="auto"/>
        <w:right w:val="none" w:sz="0" w:space="0" w:color="auto"/>
      </w:divBdr>
      <w:divsChild>
        <w:div w:id="1539120060">
          <w:marLeft w:val="0"/>
          <w:marRight w:val="0"/>
          <w:marTop w:val="0"/>
          <w:marBottom w:val="0"/>
          <w:divBdr>
            <w:top w:val="none" w:sz="0" w:space="0" w:color="auto"/>
            <w:left w:val="none" w:sz="0" w:space="0" w:color="auto"/>
            <w:bottom w:val="none" w:sz="0" w:space="0" w:color="auto"/>
            <w:right w:val="none" w:sz="0" w:space="0" w:color="auto"/>
          </w:divBdr>
          <w:divsChild>
            <w:div w:id="190151507">
              <w:marLeft w:val="0"/>
              <w:marRight w:val="0"/>
              <w:marTop w:val="0"/>
              <w:marBottom w:val="0"/>
              <w:divBdr>
                <w:top w:val="none" w:sz="0" w:space="0" w:color="auto"/>
                <w:left w:val="none" w:sz="0" w:space="0" w:color="auto"/>
                <w:bottom w:val="none" w:sz="0" w:space="0" w:color="auto"/>
                <w:right w:val="none" w:sz="0" w:space="0" w:color="auto"/>
              </w:divBdr>
            </w:div>
            <w:div w:id="1135293016">
              <w:marLeft w:val="0"/>
              <w:marRight w:val="0"/>
              <w:marTop w:val="0"/>
              <w:marBottom w:val="0"/>
              <w:divBdr>
                <w:top w:val="none" w:sz="0" w:space="0" w:color="auto"/>
                <w:left w:val="none" w:sz="0" w:space="0" w:color="auto"/>
                <w:bottom w:val="none" w:sz="0" w:space="0" w:color="auto"/>
                <w:right w:val="none" w:sz="0" w:space="0" w:color="auto"/>
              </w:divBdr>
            </w:div>
            <w:div w:id="1611736143">
              <w:marLeft w:val="0"/>
              <w:marRight w:val="0"/>
              <w:marTop w:val="0"/>
              <w:marBottom w:val="0"/>
              <w:divBdr>
                <w:top w:val="none" w:sz="0" w:space="0" w:color="auto"/>
                <w:left w:val="none" w:sz="0" w:space="0" w:color="auto"/>
                <w:bottom w:val="none" w:sz="0" w:space="0" w:color="auto"/>
                <w:right w:val="none" w:sz="0" w:space="0" w:color="auto"/>
              </w:divBdr>
            </w:div>
            <w:div w:id="2030447602">
              <w:marLeft w:val="0"/>
              <w:marRight w:val="0"/>
              <w:marTop w:val="0"/>
              <w:marBottom w:val="0"/>
              <w:divBdr>
                <w:top w:val="none" w:sz="0" w:space="0" w:color="auto"/>
                <w:left w:val="none" w:sz="0" w:space="0" w:color="auto"/>
                <w:bottom w:val="none" w:sz="0" w:space="0" w:color="auto"/>
                <w:right w:val="none" w:sz="0" w:space="0" w:color="auto"/>
              </w:divBdr>
            </w:div>
            <w:div w:id="1703943116">
              <w:marLeft w:val="0"/>
              <w:marRight w:val="0"/>
              <w:marTop w:val="0"/>
              <w:marBottom w:val="0"/>
              <w:divBdr>
                <w:top w:val="none" w:sz="0" w:space="0" w:color="auto"/>
                <w:left w:val="none" w:sz="0" w:space="0" w:color="auto"/>
                <w:bottom w:val="none" w:sz="0" w:space="0" w:color="auto"/>
                <w:right w:val="none" w:sz="0" w:space="0" w:color="auto"/>
              </w:divBdr>
            </w:div>
            <w:div w:id="1910338480">
              <w:marLeft w:val="0"/>
              <w:marRight w:val="0"/>
              <w:marTop w:val="0"/>
              <w:marBottom w:val="0"/>
              <w:divBdr>
                <w:top w:val="none" w:sz="0" w:space="0" w:color="auto"/>
                <w:left w:val="none" w:sz="0" w:space="0" w:color="auto"/>
                <w:bottom w:val="none" w:sz="0" w:space="0" w:color="auto"/>
                <w:right w:val="none" w:sz="0" w:space="0" w:color="auto"/>
              </w:divBdr>
            </w:div>
            <w:div w:id="14585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250117594">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2040005454">
      <w:bodyDiv w:val="1"/>
      <w:marLeft w:val="0"/>
      <w:marRight w:val="0"/>
      <w:marTop w:val="0"/>
      <w:marBottom w:val="0"/>
      <w:divBdr>
        <w:top w:val="none" w:sz="0" w:space="0" w:color="auto"/>
        <w:left w:val="none" w:sz="0" w:space="0" w:color="auto"/>
        <w:bottom w:val="none" w:sz="0" w:space="0" w:color="auto"/>
        <w:right w:val="none" w:sz="0" w:space="0" w:color="auto"/>
      </w:divBdr>
      <w:divsChild>
        <w:div w:id="1884101068">
          <w:marLeft w:val="0"/>
          <w:marRight w:val="0"/>
          <w:marTop w:val="0"/>
          <w:marBottom w:val="0"/>
          <w:divBdr>
            <w:top w:val="none" w:sz="0" w:space="0" w:color="auto"/>
            <w:left w:val="none" w:sz="0" w:space="0" w:color="auto"/>
            <w:bottom w:val="none" w:sz="0" w:space="0" w:color="auto"/>
            <w:right w:val="none" w:sz="0" w:space="0" w:color="auto"/>
          </w:divBdr>
        </w:div>
        <w:div w:id="1181092023">
          <w:marLeft w:val="0"/>
          <w:marRight w:val="0"/>
          <w:marTop w:val="0"/>
          <w:marBottom w:val="0"/>
          <w:divBdr>
            <w:top w:val="none" w:sz="0" w:space="0" w:color="auto"/>
            <w:left w:val="none" w:sz="0" w:space="0" w:color="auto"/>
            <w:bottom w:val="none" w:sz="0" w:space="0" w:color="auto"/>
            <w:right w:val="none" w:sz="0" w:space="0" w:color="auto"/>
          </w:divBdr>
        </w:div>
        <w:div w:id="1517882515">
          <w:marLeft w:val="0"/>
          <w:marRight w:val="0"/>
          <w:marTop w:val="0"/>
          <w:marBottom w:val="0"/>
          <w:divBdr>
            <w:top w:val="none" w:sz="0" w:space="0" w:color="auto"/>
            <w:left w:val="none" w:sz="0" w:space="0" w:color="auto"/>
            <w:bottom w:val="none" w:sz="0" w:space="0" w:color="auto"/>
            <w:right w:val="none" w:sz="0" w:space="0" w:color="auto"/>
          </w:divBdr>
        </w:div>
      </w:divsChild>
    </w:div>
    <w:div w:id="2056277035">
      <w:bodyDiv w:val="1"/>
      <w:marLeft w:val="0"/>
      <w:marRight w:val="0"/>
      <w:marTop w:val="0"/>
      <w:marBottom w:val="0"/>
      <w:divBdr>
        <w:top w:val="none" w:sz="0" w:space="0" w:color="auto"/>
        <w:left w:val="none" w:sz="0" w:space="0" w:color="auto"/>
        <w:bottom w:val="none" w:sz="0" w:space="0" w:color="auto"/>
        <w:right w:val="none" w:sz="0" w:space="0" w:color="auto"/>
      </w:divBdr>
      <w:divsChild>
        <w:div w:id="300693539">
          <w:marLeft w:val="0"/>
          <w:marRight w:val="0"/>
          <w:marTop w:val="0"/>
          <w:marBottom w:val="0"/>
          <w:divBdr>
            <w:top w:val="none" w:sz="0" w:space="0" w:color="auto"/>
            <w:left w:val="none" w:sz="0" w:space="0" w:color="auto"/>
            <w:bottom w:val="none" w:sz="0" w:space="0" w:color="auto"/>
            <w:right w:val="none" w:sz="0" w:space="0" w:color="auto"/>
          </w:divBdr>
        </w:div>
        <w:div w:id="598492286">
          <w:marLeft w:val="0"/>
          <w:marRight w:val="0"/>
          <w:marTop w:val="0"/>
          <w:marBottom w:val="0"/>
          <w:divBdr>
            <w:top w:val="none" w:sz="0" w:space="0" w:color="auto"/>
            <w:left w:val="none" w:sz="0" w:space="0" w:color="auto"/>
            <w:bottom w:val="none" w:sz="0" w:space="0" w:color="auto"/>
            <w:right w:val="none" w:sz="0" w:space="0" w:color="auto"/>
          </w:divBdr>
        </w:div>
        <w:div w:id="675154507">
          <w:marLeft w:val="0"/>
          <w:marRight w:val="0"/>
          <w:marTop w:val="0"/>
          <w:marBottom w:val="0"/>
          <w:divBdr>
            <w:top w:val="none" w:sz="0" w:space="0" w:color="auto"/>
            <w:left w:val="none" w:sz="0" w:space="0" w:color="auto"/>
            <w:bottom w:val="none" w:sz="0" w:space="0" w:color="auto"/>
            <w:right w:val="none" w:sz="0" w:space="0" w:color="auto"/>
          </w:divBdr>
        </w:div>
        <w:div w:id="1943953562">
          <w:marLeft w:val="0"/>
          <w:marRight w:val="0"/>
          <w:marTop w:val="0"/>
          <w:marBottom w:val="0"/>
          <w:divBdr>
            <w:top w:val="none" w:sz="0" w:space="0" w:color="auto"/>
            <w:left w:val="none" w:sz="0" w:space="0" w:color="auto"/>
            <w:bottom w:val="none" w:sz="0" w:space="0" w:color="auto"/>
            <w:right w:val="none" w:sz="0" w:space="0" w:color="auto"/>
          </w:divBdr>
        </w:div>
        <w:div w:id="40993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0761-B954-45A9-AD36-89D38D50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5</cp:revision>
  <cp:lastPrinted>2016-11-21T09:39:00Z</cp:lastPrinted>
  <dcterms:created xsi:type="dcterms:W3CDTF">2019-09-25T10:26:00Z</dcterms:created>
  <dcterms:modified xsi:type="dcterms:W3CDTF">2020-02-11T02:28:00Z</dcterms:modified>
</cp:coreProperties>
</file>