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607" w:rsidRPr="009B60C1" w:rsidRDefault="00011607" w:rsidP="00011607">
      <w:pPr>
        <w:autoSpaceDE w:val="0"/>
        <w:autoSpaceDN w:val="0"/>
        <w:adjustRightInd w:val="0"/>
        <w:spacing w:after="0" w:line="240" w:lineRule="auto"/>
        <w:jc w:val="center"/>
        <w:rPr>
          <w:rFonts w:ascii="Helvetica" w:hAnsi="Helvetica" w:cs="Helvetica"/>
          <w:b/>
          <w:sz w:val="40"/>
          <w:szCs w:val="32"/>
        </w:rPr>
      </w:pPr>
      <w:r w:rsidRPr="009B60C1">
        <w:rPr>
          <w:rFonts w:ascii="Helvetica" w:hAnsi="Helvetica" w:cs="Helvetica"/>
          <w:b/>
          <w:sz w:val="40"/>
          <w:szCs w:val="32"/>
        </w:rPr>
        <w:t xml:space="preserve">Servant Leadership </w:t>
      </w:r>
      <w:r>
        <w:rPr>
          <w:rFonts w:ascii="Helvetica" w:hAnsi="Helvetica" w:cs="Helvetica"/>
          <w:b/>
          <w:sz w:val="40"/>
          <w:szCs w:val="32"/>
        </w:rPr>
        <w:t>in the Workplace</w:t>
      </w:r>
    </w:p>
    <w:p w:rsidR="00011607" w:rsidRPr="009B60C1" w:rsidRDefault="00011607" w:rsidP="00011607">
      <w:pPr>
        <w:autoSpaceDE w:val="0"/>
        <w:autoSpaceDN w:val="0"/>
        <w:adjustRightInd w:val="0"/>
        <w:jc w:val="both"/>
        <w:rPr>
          <w:rFonts w:ascii="Helvetica" w:hAnsi="Helvetica" w:cs="Helvetica"/>
          <w:i/>
          <w:color w:val="000000" w:themeColor="text1"/>
        </w:rPr>
      </w:pPr>
    </w:p>
    <w:p w:rsidR="00011607" w:rsidRPr="009B60C1" w:rsidRDefault="00011607" w:rsidP="00011607">
      <w:pPr>
        <w:autoSpaceDE w:val="0"/>
        <w:autoSpaceDN w:val="0"/>
        <w:adjustRightInd w:val="0"/>
        <w:jc w:val="both"/>
        <w:rPr>
          <w:rFonts w:ascii="Helvetica" w:hAnsi="Helvetica" w:cs="Helvetica"/>
          <w:color w:val="000000" w:themeColor="text1"/>
          <w:szCs w:val="32"/>
        </w:rPr>
      </w:pPr>
      <w:r w:rsidRPr="009B60C1">
        <w:rPr>
          <w:rFonts w:ascii="Helvetica" w:hAnsi="Helvetica" w:cs="Helvetica"/>
          <w:b/>
          <w:color w:val="000000" w:themeColor="text1"/>
          <w:sz w:val="24"/>
          <w:szCs w:val="32"/>
        </w:rPr>
        <w:t>PROGRAM DESCRIPTION</w:t>
      </w:r>
    </w:p>
    <w:p w:rsidR="00011607" w:rsidRPr="009B60C1" w:rsidRDefault="00011607" w:rsidP="00011607">
      <w:pPr>
        <w:autoSpaceDE w:val="0"/>
        <w:autoSpaceDN w:val="0"/>
        <w:adjustRightInd w:val="0"/>
        <w:jc w:val="both"/>
        <w:rPr>
          <w:rFonts w:ascii="Helvetica" w:hAnsi="Helvetica" w:cs="Helvetica"/>
          <w:color w:val="000000" w:themeColor="text1"/>
          <w:szCs w:val="32"/>
        </w:rPr>
      </w:pPr>
      <w:r w:rsidRPr="009B60C1">
        <w:rPr>
          <w:rFonts w:ascii="Helvetica" w:hAnsi="Helvetica" w:cs="Helvetica"/>
          <w:color w:val="000000" w:themeColor="text1"/>
          <w:szCs w:val="32"/>
        </w:rPr>
        <w:t>This workshop is actually a transformational encounter that aims to develop a leader holistically according to the pattern of the servant leadership model; an eye-opening seminar that redefines leadership to the standard that many servant leaders in the past have established.</w:t>
      </w:r>
    </w:p>
    <w:p w:rsidR="00011607" w:rsidRPr="009B60C1" w:rsidRDefault="00011607" w:rsidP="00011607">
      <w:pPr>
        <w:autoSpaceDE w:val="0"/>
        <w:autoSpaceDN w:val="0"/>
        <w:adjustRightInd w:val="0"/>
        <w:jc w:val="both"/>
        <w:rPr>
          <w:rFonts w:ascii="Helvetica" w:hAnsi="Helvetica" w:cs="Helvetica"/>
          <w:color w:val="000000" w:themeColor="text1"/>
          <w:szCs w:val="32"/>
        </w:rPr>
      </w:pPr>
      <w:r w:rsidRPr="009B60C1">
        <w:rPr>
          <w:rFonts w:ascii="Helvetica" w:hAnsi="Helvetica" w:cs="Helvetica"/>
          <w:color w:val="000000" w:themeColor="text1"/>
          <w:szCs w:val="32"/>
        </w:rPr>
        <w:t>Transformation begin from within a leader's character (Heart), and is carried out through the leader's assumptions, beliefs and methods (Head), to a leader's behavior (Hands), and ends in a leader's daily commitment to the mission and his set of important values (Habits). This workshop also aims to provide a game plan on how a self-serving leader can become a servant-leader.</w:t>
      </w:r>
    </w:p>
    <w:p w:rsidR="00011607" w:rsidRPr="009B60C1" w:rsidRDefault="00011607" w:rsidP="00011607">
      <w:pPr>
        <w:autoSpaceDE w:val="0"/>
        <w:autoSpaceDN w:val="0"/>
        <w:adjustRightInd w:val="0"/>
        <w:jc w:val="both"/>
        <w:rPr>
          <w:rFonts w:ascii="Helvetica" w:hAnsi="Helvetica" w:cs="Helvetica"/>
          <w:color w:val="000000" w:themeColor="text1"/>
          <w:szCs w:val="32"/>
        </w:rPr>
      </w:pPr>
      <w:r w:rsidRPr="009B60C1">
        <w:rPr>
          <w:rFonts w:ascii="Helvetica" w:hAnsi="Helvetica" w:cs="Helvetica"/>
          <w:color w:val="000000" w:themeColor="text1"/>
          <w:szCs w:val="32"/>
        </w:rPr>
        <w:t>All too frequently, unsuccessful organizations are over-managed and under-led. A successful organization doesn't just need someone to be in-charge. Success requires leadership -- people to set direction for the organization, give it a vision, and then translate the vision into reality.</w:t>
      </w:r>
    </w:p>
    <w:p w:rsidR="00011607" w:rsidRPr="009B60C1" w:rsidRDefault="00011607" w:rsidP="00011607">
      <w:pPr>
        <w:autoSpaceDE w:val="0"/>
        <w:autoSpaceDN w:val="0"/>
        <w:adjustRightInd w:val="0"/>
        <w:jc w:val="both"/>
        <w:rPr>
          <w:rFonts w:ascii="Helvetica" w:hAnsi="Helvetica" w:cs="Helvetica"/>
          <w:color w:val="000000" w:themeColor="text1"/>
          <w:szCs w:val="32"/>
        </w:rPr>
      </w:pPr>
      <w:r w:rsidRPr="009B60C1">
        <w:rPr>
          <w:rFonts w:ascii="Helvetica" w:hAnsi="Helvetica" w:cs="Helvetica"/>
          <w:color w:val="000000" w:themeColor="text1"/>
          <w:szCs w:val="32"/>
        </w:rPr>
        <w:t>Servant Leadership must be present in every successful undertaking. The approach has been widely used in all types of organizations: for-profit businesses, not-for-profit organizations, churches, universities and foundations.</w:t>
      </w:r>
    </w:p>
    <w:p w:rsidR="00011607" w:rsidRPr="009B60C1" w:rsidRDefault="00011607" w:rsidP="00011607">
      <w:pPr>
        <w:autoSpaceDE w:val="0"/>
        <w:autoSpaceDN w:val="0"/>
        <w:adjustRightInd w:val="0"/>
        <w:jc w:val="both"/>
        <w:rPr>
          <w:rFonts w:ascii="Helvetica" w:hAnsi="Helvetica" w:cs="Helvetica"/>
          <w:color w:val="000000" w:themeColor="text1"/>
          <w:szCs w:val="32"/>
        </w:rPr>
      </w:pPr>
      <w:r w:rsidRPr="009B60C1">
        <w:rPr>
          <w:rFonts w:ascii="Helvetica" w:hAnsi="Helvetica" w:cs="Helvetica"/>
          <w:color w:val="000000" w:themeColor="text1"/>
          <w:szCs w:val="32"/>
        </w:rPr>
        <w:t>A servant leader embraces people-building and development, not people protection -- giving care and support while upholding the company's expectations of employee performance.</w:t>
      </w:r>
    </w:p>
    <w:p w:rsidR="00011607" w:rsidRPr="009B60C1" w:rsidRDefault="00011607" w:rsidP="00011607">
      <w:pPr>
        <w:autoSpaceDE w:val="0"/>
        <w:autoSpaceDN w:val="0"/>
        <w:adjustRightInd w:val="0"/>
        <w:jc w:val="both"/>
        <w:rPr>
          <w:rFonts w:ascii="Helvetica" w:hAnsi="Helvetica" w:cs="Helvetica"/>
          <w:color w:val="000000" w:themeColor="text1"/>
          <w:szCs w:val="32"/>
        </w:rPr>
      </w:pPr>
      <w:r w:rsidRPr="009B60C1">
        <w:rPr>
          <w:rFonts w:ascii="Helvetica" w:hAnsi="Helvetica" w:cs="Helvetica"/>
          <w:color w:val="000000" w:themeColor="text1"/>
          <w:szCs w:val="32"/>
        </w:rPr>
        <w:t xml:space="preserve">During this experience, we will focus on your supervisors. We will not merely focus on adjusting a few of their leadership habits. We will not present them with another leadership process. We will deliver to them the best and most powerful leader model that focuses on four critical areas. </w:t>
      </w:r>
    </w:p>
    <w:p w:rsidR="00011607" w:rsidRDefault="00011607" w:rsidP="00011607">
      <w:pPr>
        <w:autoSpaceDE w:val="0"/>
        <w:autoSpaceDN w:val="0"/>
        <w:adjustRightInd w:val="0"/>
        <w:spacing w:after="0" w:line="240" w:lineRule="auto"/>
        <w:jc w:val="both"/>
        <w:rPr>
          <w:rFonts w:ascii="Helvetica" w:hAnsi="Helvetica" w:cs="Helvetica"/>
          <w:b/>
          <w:color w:val="000000" w:themeColor="text1"/>
          <w:sz w:val="24"/>
          <w:szCs w:val="32"/>
        </w:rPr>
      </w:pPr>
    </w:p>
    <w:p w:rsidR="00011607" w:rsidRPr="009B60C1" w:rsidRDefault="00011607" w:rsidP="00011607">
      <w:pPr>
        <w:autoSpaceDE w:val="0"/>
        <w:autoSpaceDN w:val="0"/>
        <w:adjustRightInd w:val="0"/>
        <w:jc w:val="both"/>
        <w:rPr>
          <w:rFonts w:ascii="Helvetica" w:hAnsi="Helvetica" w:cs="Helvetica"/>
          <w:b/>
          <w:color w:val="000000" w:themeColor="text1"/>
          <w:sz w:val="24"/>
          <w:szCs w:val="32"/>
        </w:rPr>
      </w:pPr>
      <w:r w:rsidRPr="009B60C1">
        <w:rPr>
          <w:rFonts w:ascii="Helvetica" w:hAnsi="Helvetica" w:cs="Helvetica"/>
          <w:b/>
          <w:color w:val="000000" w:themeColor="text1"/>
          <w:sz w:val="24"/>
          <w:szCs w:val="32"/>
        </w:rPr>
        <w:t>COURSE OUTLINE</w:t>
      </w:r>
    </w:p>
    <w:p w:rsidR="00011607" w:rsidRDefault="00011607" w:rsidP="00011607">
      <w:pPr>
        <w:widowControl w:val="0"/>
        <w:autoSpaceDE w:val="0"/>
        <w:autoSpaceDN w:val="0"/>
        <w:adjustRightInd w:val="0"/>
        <w:spacing w:after="0" w:line="240" w:lineRule="auto"/>
        <w:rPr>
          <w:rFonts w:ascii="Helvetica" w:hAnsi="Helvetica" w:cs="Helvetica"/>
          <w:b/>
          <w:color w:val="000000"/>
        </w:rPr>
      </w:pPr>
    </w:p>
    <w:p w:rsidR="00011607" w:rsidRPr="009B60C1" w:rsidRDefault="00011607" w:rsidP="00011607">
      <w:pPr>
        <w:widowControl w:val="0"/>
        <w:autoSpaceDE w:val="0"/>
        <w:autoSpaceDN w:val="0"/>
        <w:adjustRightInd w:val="0"/>
        <w:spacing w:after="0" w:line="240" w:lineRule="auto"/>
        <w:rPr>
          <w:rFonts w:ascii="Helvetica" w:hAnsi="Helvetica" w:cs="Helvetica"/>
          <w:b/>
          <w:color w:val="000000"/>
        </w:rPr>
      </w:pPr>
      <w:r w:rsidRPr="009B60C1">
        <w:rPr>
          <w:rFonts w:ascii="Helvetica" w:hAnsi="Helvetica" w:cs="Helvetica"/>
          <w:b/>
          <w:color w:val="000000"/>
        </w:rPr>
        <w:t>Session 1: Introduction</w:t>
      </w:r>
      <w:r w:rsidRPr="009B60C1">
        <w:rPr>
          <w:rFonts w:ascii="MS Gothic" w:eastAsia="MS Mincho" w:hAnsi="MS Gothic" w:cs="MS Gothic"/>
          <w:b/>
          <w:color w:val="000000"/>
        </w:rPr>
        <w:t>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Spheres of Influence</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position w:val="-3"/>
        </w:rPr>
        <w:t xml:space="preserve">Questions </w:t>
      </w:r>
      <w:r w:rsidRPr="009B60C1">
        <w:rPr>
          <w:rFonts w:ascii="Helvetica" w:hAnsi="Helvetica" w:cs="Helvetica"/>
          <w:color w:val="000000"/>
        </w:rPr>
        <w:t>to Consider</w:t>
      </w:r>
      <w:r w:rsidRPr="009B60C1">
        <w:rPr>
          <w:rFonts w:ascii="MS Gothic" w:eastAsia="MS Mincho" w:hAnsi="MS Gothic" w:cs="MS Gothic"/>
          <w:color w:val="000000"/>
        </w:rPr>
        <w:t>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A New Dimension of Leadership</w:t>
      </w:r>
    </w:p>
    <w:p w:rsidR="00011607" w:rsidRPr="009B60C1" w:rsidRDefault="00011607" w:rsidP="00011607">
      <w:pPr>
        <w:autoSpaceDE w:val="0"/>
        <w:autoSpaceDN w:val="0"/>
        <w:adjustRightInd w:val="0"/>
        <w:spacing w:after="0" w:line="240" w:lineRule="auto"/>
        <w:jc w:val="both"/>
        <w:rPr>
          <w:rFonts w:ascii="Helvetica" w:hAnsi="Helvetica" w:cs="Helvetica"/>
          <w:color w:val="000000"/>
        </w:rPr>
      </w:pPr>
      <w:r w:rsidRPr="009B60C1">
        <w:rPr>
          <w:rFonts w:ascii="Helvetica" w:hAnsi="Helvetica" w:cs="Helvetica"/>
          <w:color w:val="000000"/>
        </w:rPr>
        <w:t>The Four Domains of Servant Leadership</w:t>
      </w:r>
    </w:p>
    <w:p w:rsidR="00011607" w:rsidRPr="009B60C1" w:rsidRDefault="00011607" w:rsidP="00011607">
      <w:pPr>
        <w:autoSpaceDE w:val="0"/>
        <w:autoSpaceDN w:val="0"/>
        <w:adjustRightInd w:val="0"/>
        <w:spacing w:after="0" w:line="240" w:lineRule="auto"/>
        <w:jc w:val="both"/>
        <w:rPr>
          <w:rFonts w:ascii="Helvetica" w:hAnsi="Helvetica" w:cs="Helvetica"/>
          <w:color w:val="000000"/>
        </w:rPr>
      </w:pPr>
    </w:p>
    <w:p w:rsidR="00011607" w:rsidRPr="009B60C1" w:rsidRDefault="00011607" w:rsidP="00011607">
      <w:pPr>
        <w:widowControl w:val="0"/>
        <w:autoSpaceDE w:val="0"/>
        <w:autoSpaceDN w:val="0"/>
        <w:adjustRightInd w:val="0"/>
        <w:spacing w:after="0" w:line="240" w:lineRule="auto"/>
        <w:rPr>
          <w:rFonts w:ascii="Helvetica" w:eastAsia="MS Mincho" w:hAnsi="Helvetica" w:cs="Helvetica"/>
          <w:b/>
          <w:color w:val="000000"/>
        </w:rPr>
      </w:pPr>
      <w:r w:rsidRPr="009B60C1">
        <w:rPr>
          <w:rFonts w:ascii="Helvetica" w:hAnsi="Helvetica" w:cs="Helvetica"/>
          <w:b/>
          <w:color w:val="000000"/>
        </w:rPr>
        <w:t>Session 2: The Heart</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What kind of Leader are </w:t>
      </w:r>
      <w:proofErr w:type="gramStart"/>
      <w:r w:rsidRPr="009B60C1">
        <w:rPr>
          <w:rFonts w:ascii="Helvetica" w:hAnsi="Helvetica" w:cs="Helvetica"/>
          <w:color w:val="000000"/>
        </w:rPr>
        <w:t>You</w:t>
      </w:r>
      <w:proofErr w:type="gramEnd"/>
      <w:r w:rsidRPr="009B60C1">
        <w:rPr>
          <w:rFonts w:ascii="Helvetica" w:hAnsi="Helvetica" w:cs="Helvetica"/>
          <w:color w:val="000000"/>
        </w:rPr>
        <w:t xml:space="preserve">? </w:t>
      </w:r>
    </w:p>
    <w:p w:rsidR="00011607" w:rsidRPr="009B60C1" w:rsidRDefault="00011607" w:rsidP="00011607">
      <w:pPr>
        <w:widowControl w:val="0"/>
        <w:autoSpaceDE w:val="0"/>
        <w:autoSpaceDN w:val="0"/>
        <w:adjustRightInd w:val="0"/>
        <w:spacing w:after="0" w:line="240" w:lineRule="auto"/>
        <w:rPr>
          <w:rFonts w:ascii="Helvetica" w:eastAsia="MS Mincho" w:hAnsi="Helvetica" w:cs="Helvetica"/>
          <w:color w:val="000000"/>
        </w:rPr>
      </w:pPr>
      <w:r w:rsidRPr="009B60C1">
        <w:rPr>
          <w:rFonts w:ascii="Helvetica" w:hAnsi="Helvetica" w:cs="Helvetica"/>
          <w:color w:val="000000"/>
        </w:rPr>
        <w:t>E.G.O.1</w:t>
      </w:r>
      <w:r w:rsidRPr="009B60C1">
        <w:rPr>
          <w:rFonts w:ascii="MS Gothic" w:eastAsia="MS Mincho" w:hAnsi="MS Gothic" w:cs="MS Gothic"/>
          <w:color w:val="000000"/>
        </w:rPr>
        <w:t> </w:t>
      </w:r>
      <w:r w:rsidRPr="009B60C1">
        <w:rPr>
          <w:rFonts w:ascii="Helvetica" w:hAnsi="Helvetica" w:cs="Helvetica"/>
          <w:color w:val="000000"/>
        </w:rPr>
        <w:t xml:space="preserve">A Contrast in </w:t>
      </w:r>
      <w:proofErr w:type="spellStart"/>
      <w:r w:rsidRPr="009B60C1">
        <w:rPr>
          <w:rFonts w:ascii="Helvetica" w:hAnsi="Helvetica" w:cs="Helvetica"/>
          <w:color w:val="000000"/>
        </w:rPr>
        <w:t>lnfluence</w:t>
      </w:r>
      <w:proofErr w:type="spellEnd"/>
      <w:r w:rsidRPr="009B60C1">
        <w:rPr>
          <w:rFonts w:ascii="MS Gothic" w:eastAsia="MS Mincho" w:hAnsi="MS Gothic" w:cs="MS Gothic"/>
          <w:color w:val="000000"/>
        </w:rPr>
        <w:t>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A Time to Reflect</w:t>
      </w:r>
      <w:r w:rsidRPr="009B60C1">
        <w:rPr>
          <w:rFonts w:ascii="MS Gothic" w:eastAsia="MS Mincho" w:hAnsi="MS Gothic" w:cs="MS Gothic"/>
          <w:color w:val="000000"/>
        </w:rPr>
        <w:t> </w:t>
      </w:r>
      <w:r w:rsidRPr="009B60C1">
        <w:rPr>
          <w:rFonts w:ascii="Helvetica" w:hAnsi="Helvetica" w:cs="Helvetica"/>
          <w:color w:val="000000"/>
        </w:rPr>
        <w:t xml:space="preserve">EGO's </w:t>
      </w:r>
    </w:p>
    <w:p w:rsidR="00011607" w:rsidRPr="009B60C1" w:rsidRDefault="00011607" w:rsidP="00011607">
      <w:pPr>
        <w:widowControl w:val="0"/>
        <w:autoSpaceDE w:val="0"/>
        <w:autoSpaceDN w:val="0"/>
        <w:adjustRightInd w:val="0"/>
        <w:spacing w:after="0" w:line="240" w:lineRule="auto"/>
        <w:rPr>
          <w:rFonts w:ascii="Helvetica" w:eastAsia="MS Mincho" w:hAnsi="Helvetica" w:cs="Helvetica"/>
          <w:color w:val="000000"/>
        </w:rPr>
      </w:pPr>
      <w:r w:rsidRPr="009B60C1">
        <w:rPr>
          <w:rFonts w:ascii="Helvetica" w:hAnsi="Helvetica" w:cs="Helvetica"/>
          <w:color w:val="000000"/>
        </w:rPr>
        <w:t>Anonymous 12-Step Process E.G.O.2</w:t>
      </w:r>
      <w:r w:rsidRPr="009B60C1">
        <w:rPr>
          <w:rFonts w:ascii="MS Gothic" w:eastAsia="MS Mincho" w:hAnsi="MS Gothic" w:cs="MS Gothic"/>
          <w:color w:val="000000"/>
        </w:rPr>
        <w:t> </w:t>
      </w:r>
    </w:p>
    <w:p w:rsidR="00011607" w:rsidRPr="009B60C1" w:rsidRDefault="00011607" w:rsidP="00011607">
      <w:pPr>
        <w:widowControl w:val="0"/>
        <w:autoSpaceDE w:val="0"/>
        <w:autoSpaceDN w:val="0"/>
        <w:adjustRightInd w:val="0"/>
        <w:spacing w:after="0" w:line="240" w:lineRule="auto"/>
        <w:rPr>
          <w:rFonts w:ascii="Helvetica" w:eastAsia="MS Mincho" w:hAnsi="Helvetica" w:cs="Helvetica"/>
          <w:color w:val="000000"/>
        </w:rPr>
      </w:pPr>
      <w:r w:rsidRPr="009B60C1">
        <w:rPr>
          <w:rFonts w:ascii="Helvetica" w:hAnsi="Helvetica" w:cs="Helvetica"/>
          <w:color w:val="000000"/>
        </w:rPr>
        <w:t xml:space="preserve">A Commitment for My Heart </w:t>
      </w:r>
    </w:p>
    <w:p w:rsidR="00011607" w:rsidRDefault="00011607" w:rsidP="00011607">
      <w:pPr>
        <w:autoSpaceDE w:val="0"/>
        <w:autoSpaceDN w:val="0"/>
        <w:adjustRightInd w:val="0"/>
        <w:spacing w:after="0" w:line="240" w:lineRule="auto"/>
        <w:jc w:val="both"/>
        <w:rPr>
          <w:rFonts w:ascii="Helvetica" w:hAnsi="Helvetica" w:cs="Helvetica"/>
          <w:b/>
          <w:color w:val="000000" w:themeColor="text1"/>
          <w:szCs w:val="32"/>
        </w:rPr>
      </w:pPr>
    </w:p>
    <w:p w:rsidR="00011607" w:rsidRPr="009B60C1" w:rsidRDefault="00011607" w:rsidP="00011607">
      <w:pPr>
        <w:autoSpaceDE w:val="0"/>
        <w:autoSpaceDN w:val="0"/>
        <w:adjustRightInd w:val="0"/>
        <w:spacing w:after="0" w:line="240" w:lineRule="auto"/>
        <w:jc w:val="both"/>
        <w:rPr>
          <w:rFonts w:ascii="Helvetica" w:hAnsi="Helvetica" w:cs="Helvetica"/>
          <w:b/>
          <w:color w:val="000000" w:themeColor="text1"/>
          <w:szCs w:val="32"/>
        </w:rPr>
      </w:pPr>
    </w:p>
    <w:p w:rsidR="00011607" w:rsidRPr="009B60C1" w:rsidRDefault="00011607" w:rsidP="00011607">
      <w:pPr>
        <w:widowControl w:val="0"/>
        <w:autoSpaceDE w:val="0"/>
        <w:autoSpaceDN w:val="0"/>
        <w:adjustRightInd w:val="0"/>
        <w:spacing w:after="0" w:line="240" w:lineRule="auto"/>
        <w:rPr>
          <w:rFonts w:ascii="Helvetica" w:hAnsi="Helvetica" w:cs="Helvetica"/>
          <w:b/>
          <w:color w:val="000000"/>
        </w:rPr>
      </w:pPr>
      <w:r w:rsidRPr="009B60C1">
        <w:rPr>
          <w:rFonts w:ascii="Helvetica" w:hAnsi="Helvetica" w:cs="Helvetica"/>
          <w:b/>
          <w:color w:val="000000"/>
        </w:rPr>
        <w:lastRenderedPageBreak/>
        <w:t xml:space="preserve">Session 3: The Head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Servant Leadership Principles </w:t>
      </w:r>
    </w:p>
    <w:p w:rsidR="00011607" w:rsidRPr="009B60C1" w:rsidRDefault="00011607" w:rsidP="00011607">
      <w:pPr>
        <w:widowControl w:val="0"/>
        <w:autoSpaceDE w:val="0"/>
        <w:autoSpaceDN w:val="0"/>
        <w:adjustRightInd w:val="0"/>
        <w:spacing w:after="0" w:line="240" w:lineRule="auto"/>
        <w:rPr>
          <w:rFonts w:ascii="Helvetica" w:eastAsia="MS Mincho" w:hAnsi="Helvetica" w:cs="Helvetica"/>
          <w:color w:val="000000"/>
        </w:rPr>
      </w:pPr>
      <w:r w:rsidRPr="009B60C1">
        <w:rPr>
          <w:rFonts w:ascii="Helvetica" w:hAnsi="Helvetica" w:cs="Helvetica"/>
          <w:color w:val="000000"/>
        </w:rPr>
        <w:t>Four-Part Vision</w:t>
      </w:r>
      <w:r w:rsidRPr="009B60C1">
        <w:rPr>
          <w:rFonts w:ascii="MS Gothic" w:eastAsia="MS Mincho" w:hAnsi="MS Gothic" w:cs="MS Gothic"/>
          <w:color w:val="000000"/>
        </w:rPr>
        <w:t>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Two </w:t>
      </w:r>
      <w:r w:rsidRPr="009B60C1">
        <w:rPr>
          <w:rFonts w:ascii="Helvetica" w:hAnsi="Helvetica" w:cs="Helvetica"/>
          <w:color w:val="000000"/>
          <w:position w:val="2"/>
        </w:rPr>
        <w:t xml:space="preserve">parts </w:t>
      </w:r>
      <w:r w:rsidRPr="009B60C1">
        <w:rPr>
          <w:rFonts w:ascii="Helvetica" w:hAnsi="Helvetica" w:cs="Helvetica"/>
          <w:color w:val="000000"/>
        </w:rPr>
        <w:t xml:space="preserve">of leadership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Personal Mission Statement </w:t>
      </w:r>
    </w:p>
    <w:p w:rsidR="00011607" w:rsidRPr="009B60C1" w:rsidRDefault="00011607" w:rsidP="00011607">
      <w:pPr>
        <w:widowControl w:val="0"/>
        <w:autoSpaceDE w:val="0"/>
        <w:autoSpaceDN w:val="0"/>
        <w:adjustRightInd w:val="0"/>
        <w:spacing w:after="0" w:line="240" w:lineRule="auto"/>
        <w:rPr>
          <w:rFonts w:ascii="Helvetica" w:eastAsia="MS Mincho" w:hAnsi="Helvetica" w:cs="Helvetica"/>
          <w:color w:val="000000"/>
        </w:rPr>
      </w:pPr>
      <w:r w:rsidRPr="009B60C1">
        <w:rPr>
          <w:rFonts w:ascii="Helvetica" w:hAnsi="Helvetica" w:cs="Helvetica"/>
          <w:color w:val="000000"/>
        </w:rPr>
        <w:t>My Personal Values</w:t>
      </w:r>
      <w:r w:rsidRPr="009B60C1">
        <w:rPr>
          <w:rFonts w:ascii="MS Gothic" w:eastAsia="MS Mincho" w:hAnsi="MS Gothic" w:cs="MS Gothic"/>
          <w:color w:val="000000"/>
        </w:rPr>
        <w:t> </w:t>
      </w:r>
    </w:p>
    <w:p w:rsidR="00011607" w:rsidRPr="009B60C1" w:rsidRDefault="00011607" w:rsidP="00011607">
      <w:pPr>
        <w:widowControl w:val="0"/>
        <w:autoSpaceDE w:val="0"/>
        <w:autoSpaceDN w:val="0"/>
        <w:adjustRightInd w:val="0"/>
        <w:spacing w:after="0" w:line="240" w:lineRule="auto"/>
        <w:rPr>
          <w:rFonts w:ascii="Helvetica" w:eastAsia="MS Mincho" w:hAnsi="Helvetica" w:cs="Helvetica"/>
          <w:color w:val="000000"/>
        </w:rPr>
      </w:pPr>
      <w:r w:rsidRPr="009B60C1">
        <w:rPr>
          <w:rFonts w:ascii="Helvetica" w:hAnsi="Helvetica" w:cs="Helvetica"/>
          <w:color w:val="000000"/>
        </w:rPr>
        <w:t>Top Values</w:t>
      </w:r>
      <w:r w:rsidRPr="009B60C1">
        <w:rPr>
          <w:rFonts w:ascii="MS Gothic" w:eastAsia="MS Mincho" w:hAnsi="MS Gothic" w:cs="MS Gothic"/>
          <w:color w:val="000000"/>
        </w:rPr>
        <w:t>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Picture of the Future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Seasons of Leadership </w:t>
      </w:r>
    </w:p>
    <w:p w:rsidR="00011607" w:rsidRPr="009B60C1" w:rsidRDefault="00011607" w:rsidP="00011607">
      <w:pPr>
        <w:widowControl w:val="0"/>
        <w:autoSpaceDE w:val="0"/>
        <w:autoSpaceDN w:val="0"/>
        <w:adjustRightInd w:val="0"/>
        <w:spacing w:after="0" w:line="240" w:lineRule="auto"/>
        <w:rPr>
          <w:rFonts w:ascii="Helvetica" w:eastAsia="MS Mincho" w:hAnsi="Helvetica" w:cs="Helvetica"/>
          <w:color w:val="000000"/>
        </w:rPr>
      </w:pPr>
      <w:r w:rsidRPr="009B60C1">
        <w:rPr>
          <w:rFonts w:ascii="Helvetica" w:hAnsi="Helvetica" w:cs="Helvetica"/>
          <w:color w:val="000000"/>
        </w:rPr>
        <w:t>Leadership Assessment</w:t>
      </w:r>
      <w:r w:rsidRPr="009B60C1">
        <w:rPr>
          <w:rFonts w:ascii="MS Gothic" w:eastAsia="MS Mincho" w:hAnsi="MS Gothic" w:cs="MS Gothic"/>
          <w:color w:val="000000"/>
        </w:rPr>
        <w:t>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A Commitment for My HEAD </w:t>
      </w:r>
    </w:p>
    <w:p w:rsidR="00011607" w:rsidRPr="009B60C1" w:rsidRDefault="00011607" w:rsidP="00011607">
      <w:pPr>
        <w:autoSpaceDE w:val="0"/>
        <w:autoSpaceDN w:val="0"/>
        <w:adjustRightInd w:val="0"/>
        <w:spacing w:after="0" w:line="240" w:lineRule="auto"/>
        <w:jc w:val="both"/>
        <w:rPr>
          <w:rFonts w:ascii="Helvetica" w:hAnsi="Helvetica" w:cs="Helvetica"/>
          <w:b/>
          <w:color w:val="000000" w:themeColor="text1"/>
          <w:szCs w:val="32"/>
        </w:rPr>
      </w:pPr>
    </w:p>
    <w:p w:rsidR="00011607" w:rsidRPr="009B60C1" w:rsidRDefault="00011607" w:rsidP="00011607">
      <w:pPr>
        <w:widowControl w:val="0"/>
        <w:autoSpaceDE w:val="0"/>
        <w:autoSpaceDN w:val="0"/>
        <w:adjustRightInd w:val="0"/>
        <w:spacing w:after="0" w:line="240" w:lineRule="auto"/>
        <w:rPr>
          <w:rFonts w:ascii="Helvetica" w:hAnsi="Helvetica" w:cs="Helvetica"/>
          <w:color w:val="000000"/>
          <w:position w:val="5"/>
        </w:rPr>
      </w:pPr>
      <w:r w:rsidRPr="009B60C1">
        <w:rPr>
          <w:rFonts w:ascii="Helvetica" w:hAnsi="Helvetica" w:cs="Helvetica"/>
          <w:b/>
          <w:color w:val="000000" w:themeColor="text1"/>
          <w:szCs w:val="32"/>
        </w:rPr>
        <w:t>S</w:t>
      </w:r>
      <w:r w:rsidRPr="009B60C1">
        <w:rPr>
          <w:rFonts w:ascii="Helvetica" w:hAnsi="Helvetica" w:cs="Helvetica"/>
          <w:b/>
          <w:color w:val="000000"/>
        </w:rPr>
        <w:t xml:space="preserve">ession 4: </w:t>
      </w:r>
      <w:r w:rsidRPr="009B60C1">
        <w:rPr>
          <w:rFonts w:ascii="Helvetica" w:hAnsi="Helvetica" w:cs="Helvetica"/>
          <w:b/>
          <w:color w:val="000000"/>
          <w:position w:val="-3"/>
        </w:rPr>
        <w:t>.</w:t>
      </w:r>
      <w:r w:rsidRPr="009B60C1">
        <w:rPr>
          <w:rFonts w:ascii="Helvetica" w:hAnsi="Helvetica" w:cs="Helvetica"/>
          <w:b/>
          <w:color w:val="000000"/>
        </w:rPr>
        <w:t>The Hands</w:t>
      </w:r>
      <w:r w:rsidRPr="009B60C1">
        <w:rPr>
          <w:rFonts w:ascii="MS Gothic" w:eastAsia="MS Mincho" w:hAnsi="MS Gothic" w:cs="MS Gothic"/>
          <w:color w:val="000000"/>
        </w:rPr>
        <w:t>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position w:val="5"/>
        </w:rPr>
      </w:pPr>
      <w:r w:rsidRPr="009B60C1">
        <w:rPr>
          <w:rFonts w:ascii="Helvetica" w:hAnsi="Helvetica" w:cs="Helvetica"/>
          <w:color w:val="000000"/>
        </w:rPr>
        <w:t>The Way of the Carpenter</w:t>
      </w:r>
      <w:r w:rsidRPr="009B60C1">
        <w:rPr>
          <w:rFonts w:ascii="MS Gothic" w:eastAsia="MS Mincho" w:hAnsi="MS Gothic" w:cs="MS Gothic"/>
          <w:color w:val="000000"/>
        </w:rPr>
        <w:t>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The EGO Factor in Leader-Follower Relationships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The Challenge of a Leader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Case Study </w:t>
      </w:r>
    </w:p>
    <w:p w:rsidR="00011607" w:rsidRPr="009B60C1" w:rsidRDefault="00011607" w:rsidP="00011607">
      <w:pPr>
        <w:widowControl w:val="0"/>
        <w:autoSpaceDE w:val="0"/>
        <w:autoSpaceDN w:val="0"/>
        <w:adjustRightInd w:val="0"/>
        <w:spacing w:after="0" w:line="240" w:lineRule="auto"/>
        <w:rPr>
          <w:rFonts w:ascii="Helvetica" w:hAnsi="Helvetica" w:cs="Helvetica"/>
          <w:color w:val="000000"/>
        </w:rPr>
      </w:pPr>
      <w:r w:rsidRPr="009B60C1">
        <w:rPr>
          <w:rFonts w:ascii="Helvetica" w:hAnsi="Helvetica" w:cs="Helvetica"/>
          <w:color w:val="000000"/>
        </w:rPr>
        <w:t xml:space="preserve">A Commitment for My HANDS </w:t>
      </w:r>
    </w:p>
    <w:p w:rsidR="00011607" w:rsidRPr="009B60C1" w:rsidRDefault="00011607" w:rsidP="00011607">
      <w:pPr>
        <w:autoSpaceDE w:val="0"/>
        <w:autoSpaceDN w:val="0"/>
        <w:adjustRightInd w:val="0"/>
        <w:spacing w:after="0" w:line="240" w:lineRule="auto"/>
        <w:jc w:val="both"/>
        <w:rPr>
          <w:rFonts w:ascii="Helvetica" w:hAnsi="Helvetica" w:cs="Helvetica"/>
          <w:b/>
          <w:color w:val="000000" w:themeColor="text1"/>
          <w:szCs w:val="32"/>
        </w:rPr>
      </w:pPr>
    </w:p>
    <w:p w:rsidR="00011607" w:rsidRPr="009B60C1" w:rsidRDefault="00011607" w:rsidP="00011607">
      <w:pPr>
        <w:pStyle w:val="ListParagraph"/>
        <w:autoSpaceDE w:val="0"/>
        <w:autoSpaceDN w:val="0"/>
        <w:adjustRightInd w:val="0"/>
        <w:spacing w:after="0" w:line="240" w:lineRule="auto"/>
        <w:ind w:left="0"/>
        <w:jc w:val="both"/>
        <w:rPr>
          <w:rFonts w:ascii="Helvetica" w:hAnsi="Helvetica" w:cs="Helvetica"/>
          <w:b/>
          <w:color w:val="000000" w:themeColor="text1"/>
          <w:sz w:val="24"/>
          <w:szCs w:val="24"/>
        </w:rPr>
      </w:pPr>
      <w:r w:rsidRPr="009B60C1">
        <w:rPr>
          <w:rFonts w:ascii="Helvetica" w:hAnsi="Helvetica" w:cs="Helvetica"/>
          <w:b/>
          <w:color w:val="000000" w:themeColor="text1"/>
          <w:sz w:val="24"/>
          <w:szCs w:val="24"/>
        </w:rPr>
        <w:t>Session 5: The Habits</w:t>
      </w:r>
    </w:p>
    <w:p w:rsidR="00011607" w:rsidRPr="009B60C1" w:rsidRDefault="00011607" w:rsidP="00011607">
      <w:pPr>
        <w:autoSpaceDE w:val="0"/>
        <w:autoSpaceDN w:val="0"/>
        <w:adjustRightInd w:val="0"/>
        <w:spacing w:after="0" w:line="240" w:lineRule="auto"/>
        <w:jc w:val="both"/>
        <w:rPr>
          <w:rFonts w:ascii="Helvetica" w:hAnsi="Helvetica" w:cs="Helvetica"/>
          <w:color w:val="000000" w:themeColor="text1"/>
        </w:rPr>
      </w:pPr>
      <w:r w:rsidRPr="009B60C1">
        <w:rPr>
          <w:rFonts w:ascii="Helvetica" w:hAnsi="Helvetica" w:cs="Helvetica"/>
          <w:color w:val="000000" w:themeColor="text1"/>
        </w:rPr>
        <w:t>Doing Habits</w:t>
      </w:r>
    </w:p>
    <w:p w:rsidR="00011607" w:rsidRPr="009B60C1" w:rsidRDefault="00011607" w:rsidP="00011607">
      <w:pPr>
        <w:autoSpaceDE w:val="0"/>
        <w:autoSpaceDN w:val="0"/>
        <w:adjustRightInd w:val="0"/>
        <w:spacing w:after="0" w:line="240" w:lineRule="auto"/>
        <w:jc w:val="both"/>
        <w:rPr>
          <w:rFonts w:ascii="Helvetica" w:hAnsi="Helvetica" w:cs="Helvetica"/>
          <w:color w:val="000000" w:themeColor="text1"/>
        </w:rPr>
      </w:pPr>
      <w:r w:rsidRPr="009B60C1">
        <w:rPr>
          <w:rFonts w:ascii="Helvetica" w:hAnsi="Helvetica" w:cs="Helvetica"/>
          <w:color w:val="000000" w:themeColor="text1"/>
        </w:rPr>
        <w:t>Forgiveness</w:t>
      </w:r>
    </w:p>
    <w:p w:rsidR="00011607" w:rsidRPr="009B60C1" w:rsidRDefault="00011607" w:rsidP="00011607">
      <w:pPr>
        <w:autoSpaceDE w:val="0"/>
        <w:autoSpaceDN w:val="0"/>
        <w:adjustRightInd w:val="0"/>
        <w:spacing w:after="0" w:line="240" w:lineRule="auto"/>
        <w:jc w:val="both"/>
        <w:rPr>
          <w:rFonts w:ascii="Helvetica" w:hAnsi="Helvetica" w:cs="Helvetica"/>
          <w:color w:val="000000" w:themeColor="text1"/>
        </w:rPr>
      </w:pPr>
      <w:r w:rsidRPr="009B60C1">
        <w:rPr>
          <w:rFonts w:ascii="Helvetica" w:hAnsi="Helvetica" w:cs="Helvetica"/>
          <w:color w:val="000000" w:themeColor="text1"/>
        </w:rPr>
        <w:t>Encouragement</w:t>
      </w:r>
    </w:p>
    <w:p w:rsidR="00011607" w:rsidRPr="009B60C1" w:rsidRDefault="00011607" w:rsidP="00011607">
      <w:pPr>
        <w:autoSpaceDE w:val="0"/>
        <w:autoSpaceDN w:val="0"/>
        <w:adjustRightInd w:val="0"/>
        <w:spacing w:after="0" w:line="240" w:lineRule="auto"/>
        <w:jc w:val="both"/>
        <w:rPr>
          <w:rFonts w:ascii="Helvetica" w:hAnsi="Helvetica" w:cs="Helvetica"/>
          <w:color w:val="000000" w:themeColor="text1"/>
        </w:rPr>
      </w:pPr>
      <w:r w:rsidRPr="009B60C1">
        <w:rPr>
          <w:rFonts w:ascii="Helvetica" w:hAnsi="Helvetica" w:cs="Helvetica"/>
          <w:color w:val="000000" w:themeColor="text1"/>
        </w:rPr>
        <w:t>Community</w:t>
      </w:r>
    </w:p>
    <w:p w:rsidR="00011607" w:rsidRPr="009B60C1" w:rsidRDefault="00011607" w:rsidP="00011607">
      <w:pPr>
        <w:autoSpaceDE w:val="0"/>
        <w:autoSpaceDN w:val="0"/>
        <w:adjustRightInd w:val="0"/>
        <w:spacing w:after="0" w:line="240" w:lineRule="auto"/>
        <w:jc w:val="both"/>
        <w:rPr>
          <w:rFonts w:ascii="Helvetica" w:hAnsi="Helvetica" w:cs="Helvetica"/>
          <w:color w:val="000000" w:themeColor="text1"/>
        </w:rPr>
      </w:pPr>
      <w:r w:rsidRPr="009B60C1">
        <w:rPr>
          <w:rFonts w:ascii="Helvetica" w:hAnsi="Helvetica" w:cs="Helvetica"/>
          <w:color w:val="000000" w:themeColor="text1"/>
        </w:rPr>
        <w:t>Listening Exercise</w:t>
      </w:r>
    </w:p>
    <w:p w:rsidR="00011607" w:rsidRPr="009B60C1" w:rsidRDefault="00011607" w:rsidP="00011607">
      <w:pPr>
        <w:autoSpaceDE w:val="0"/>
        <w:autoSpaceDN w:val="0"/>
        <w:adjustRightInd w:val="0"/>
        <w:spacing w:after="0" w:line="240" w:lineRule="auto"/>
        <w:jc w:val="both"/>
        <w:rPr>
          <w:rFonts w:ascii="Helvetica" w:hAnsi="Helvetica" w:cs="Helvetica"/>
          <w:color w:val="000000" w:themeColor="text1"/>
        </w:rPr>
      </w:pPr>
      <w:r w:rsidRPr="009B60C1">
        <w:rPr>
          <w:rFonts w:ascii="Helvetica" w:hAnsi="Helvetica" w:cs="Helvetica"/>
          <w:color w:val="000000" w:themeColor="text1"/>
        </w:rPr>
        <w:t>Adjustments and Goal Setting</w:t>
      </w:r>
    </w:p>
    <w:p w:rsidR="00011607" w:rsidRPr="009B60C1" w:rsidRDefault="00011607" w:rsidP="00011607">
      <w:pPr>
        <w:autoSpaceDE w:val="0"/>
        <w:autoSpaceDN w:val="0"/>
        <w:adjustRightInd w:val="0"/>
        <w:jc w:val="both"/>
        <w:rPr>
          <w:rFonts w:ascii="Helvetica" w:hAnsi="Helvetica" w:cs="Helvetica"/>
          <w:b/>
          <w:color w:val="000000" w:themeColor="text1"/>
          <w:szCs w:val="32"/>
        </w:rPr>
      </w:pPr>
    </w:p>
    <w:p w:rsidR="00011607" w:rsidRPr="009B60C1" w:rsidRDefault="00011607" w:rsidP="00011607">
      <w:pPr>
        <w:tabs>
          <w:tab w:val="right" w:pos="9360"/>
        </w:tabs>
        <w:autoSpaceDE w:val="0"/>
        <w:autoSpaceDN w:val="0"/>
        <w:adjustRightInd w:val="0"/>
        <w:spacing w:after="0" w:line="240" w:lineRule="auto"/>
        <w:jc w:val="both"/>
        <w:rPr>
          <w:rFonts w:ascii="Helvetica" w:hAnsi="Helvetica" w:cs="Helvetica"/>
          <w:b/>
          <w:color w:val="000000" w:themeColor="text1"/>
          <w:sz w:val="24"/>
          <w:szCs w:val="32"/>
        </w:rPr>
      </w:pPr>
      <w:r w:rsidRPr="009B60C1">
        <w:rPr>
          <w:rFonts w:ascii="Helvetica" w:hAnsi="Helvetica" w:cs="Helvetica"/>
          <w:b/>
          <w:color w:val="000000" w:themeColor="text1"/>
          <w:sz w:val="24"/>
          <w:szCs w:val="32"/>
        </w:rPr>
        <w:t>Leadership Challenge and Commitment</w:t>
      </w:r>
    </w:p>
    <w:p w:rsidR="00011607" w:rsidRPr="009B60C1" w:rsidRDefault="00011607" w:rsidP="00011607">
      <w:pPr>
        <w:autoSpaceDE w:val="0"/>
        <w:autoSpaceDN w:val="0"/>
        <w:adjustRightInd w:val="0"/>
        <w:spacing w:after="0" w:line="240" w:lineRule="auto"/>
        <w:rPr>
          <w:rFonts w:ascii="Helvetica" w:hAnsi="Helvetica" w:cs="Helvetica"/>
          <w:color w:val="000000" w:themeColor="text1"/>
        </w:rPr>
      </w:pPr>
      <w:r w:rsidRPr="009B60C1">
        <w:rPr>
          <w:rFonts w:ascii="Helvetica" w:hAnsi="Helvetica" w:cs="Helvetica"/>
          <w:color w:val="000000" w:themeColor="text1"/>
        </w:rPr>
        <w:t>The Abraham Lincoln Case</w:t>
      </w:r>
    </w:p>
    <w:p w:rsidR="00011607" w:rsidRPr="009B60C1" w:rsidRDefault="00011607" w:rsidP="00011607">
      <w:pPr>
        <w:autoSpaceDE w:val="0"/>
        <w:autoSpaceDN w:val="0"/>
        <w:adjustRightInd w:val="0"/>
        <w:spacing w:after="0" w:line="240" w:lineRule="auto"/>
        <w:rPr>
          <w:rFonts w:ascii="Helvetica" w:hAnsi="Helvetica" w:cs="Helvetica"/>
          <w:color w:val="000000" w:themeColor="text1"/>
        </w:rPr>
      </w:pPr>
      <w:r w:rsidRPr="009B60C1">
        <w:rPr>
          <w:rFonts w:ascii="Helvetica" w:hAnsi="Helvetica" w:cs="Helvetica"/>
          <w:color w:val="000000" w:themeColor="text1"/>
        </w:rPr>
        <w:t>The Lord’s Supper Case</w:t>
      </w:r>
    </w:p>
    <w:p w:rsidR="00011607" w:rsidRPr="009B60C1" w:rsidRDefault="00011607" w:rsidP="00011607">
      <w:pPr>
        <w:autoSpaceDE w:val="0"/>
        <w:autoSpaceDN w:val="0"/>
        <w:adjustRightInd w:val="0"/>
        <w:spacing w:after="0" w:line="240" w:lineRule="auto"/>
        <w:rPr>
          <w:rFonts w:ascii="Helvetica" w:hAnsi="Helvetica" w:cs="Helvetica"/>
          <w:b/>
          <w:color w:val="000000" w:themeColor="text1"/>
          <w:szCs w:val="32"/>
        </w:rPr>
        <w:sectPr w:rsidR="00011607" w:rsidRPr="009B60C1" w:rsidSect="00AD4AF4">
          <w:footerReference w:type="default" r:id="rId8"/>
          <w:type w:val="continuous"/>
          <w:pgSz w:w="12240" w:h="15840"/>
          <w:pgMar w:top="1620" w:right="1440" w:bottom="1440" w:left="1440" w:header="568" w:footer="720" w:gutter="0"/>
          <w:cols w:space="720"/>
          <w:docGrid w:linePitch="360"/>
        </w:sectPr>
      </w:pPr>
      <w:r w:rsidRPr="009B60C1">
        <w:rPr>
          <w:rFonts w:ascii="Helvetica" w:hAnsi="Helvetica" w:cs="Helvetica"/>
          <w:color w:val="000000" w:themeColor="text1"/>
        </w:rPr>
        <w:t>Commitment to Servant Leadership</w:t>
      </w:r>
    </w:p>
    <w:p w:rsidR="00011607" w:rsidRDefault="00011607" w:rsidP="00011607">
      <w:pPr>
        <w:autoSpaceDE w:val="0"/>
        <w:autoSpaceDN w:val="0"/>
        <w:adjustRightInd w:val="0"/>
        <w:spacing w:after="0" w:line="240" w:lineRule="auto"/>
        <w:jc w:val="center"/>
        <w:rPr>
          <w:rFonts w:ascii="Helvetica" w:hAnsi="Helvetica" w:cs="Helvetica"/>
          <w:b/>
          <w:sz w:val="40"/>
          <w:szCs w:val="32"/>
        </w:rPr>
      </w:pPr>
    </w:p>
    <w:p w:rsidR="00011607" w:rsidRDefault="00011607" w:rsidP="00011607">
      <w:pPr>
        <w:autoSpaceDE w:val="0"/>
        <w:autoSpaceDN w:val="0"/>
        <w:adjustRightInd w:val="0"/>
        <w:spacing w:after="0" w:line="240" w:lineRule="auto"/>
        <w:jc w:val="center"/>
        <w:rPr>
          <w:rFonts w:ascii="Helvetica" w:hAnsi="Helvetica" w:cs="Helvetica"/>
          <w:b/>
          <w:sz w:val="40"/>
          <w:szCs w:val="32"/>
        </w:rPr>
      </w:pPr>
    </w:p>
    <w:p w:rsidR="00011607" w:rsidRDefault="00011607" w:rsidP="00011607">
      <w:pPr>
        <w:autoSpaceDE w:val="0"/>
        <w:autoSpaceDN w:val="0"/>
        <w:adjustRightInd w:val="0"/>
        <w:spacing w:after="0" w:line="240" w:lineRule="auto"/>
        <w:jc w:val="center"/>
        <w:rPr>
          <w:rFonts w:ascii="Helvetica" w:hAnsi="Helvetica" w:cs="Helvetica"/>
          <w:b/>
          <w:sz w:val="40"/>
          <w:szCs w:val="32"/>
        </w:rPr>
      </w:pPr>
    </w:p>
    <w:p w:rsidR="00011607" w:rsidRDefault="00011607" w:rsidP="00011607">
      <w:pPr>
        <w:autoSpaceDE w:val="0"/>
        <w:autoSpaceDN w:val="0"/>
        <w:adjustRightInd w:val="0"/>
        <w:spacing w:after="0" w:line="240" w:lineRule="auto"/>
        <w:jc w:val="center"/>
        <w:rPr>
          <w:rFonts w:ascii="Helvetica" w:hAnsi="Helvetica" w:cs="Helvetica"/>
          <w:b/>
          <w:sz w:val="40"/>
          <w:szCs w:val="32"/>
        </w:rPr>
      </w:pPr>
    </w:p>
    <w:p w:rsidR="00011607" w:rsidRDefault="00011607" w:rsidP="00011607">
      <w:pPr>
        <w:autoSpaceDE w:val="0"/>
        <w:autoSpaceDN w:val="0"/>
        <w:adjustRightInd w:val="0"/>
        <w:spacing w:after="0" w:line="240" w:lineRule="auto"/>
        <w:jc w:val="center"/>
        <w:rPr>
          <w:rFonts w:ascii="Helvetica" w:hAnsi="Helvetica" w:cs="Helvetica"/>
          <w:b/>
          <w:sz w:val="40"/>
          <w:szCs w:val="32"/>
        </w:rPr>
      </w:pPr>
    </w:p>
    <w:p w:rsidR="00011607" w:rsidRDefault="00011607" w:rsidP="00011607">
      <w:pPr>
        <w:autoSpaceDE w:val="0"/>
        <w:autoSpaceDN w:val="0"/>
        <w:adjustRightInd w:val="0"/>
        <w:spacing w:after="0" w:line="240" w:lineRule="auto"/>
        <w:jc w:val="center"/>
        <w:rPr>
          <w:rFonts w:ascii="Helvetica" w:hAnsi="Helvetica" w:cs="Helvetica"/>
          <w:b/>
          <w:sz w:val="40"/>
          <w:szCs w:val="32"/>
        </w:rPr>
      </w:pPr>
    </w:p>
    <w:p w:rsidR="00011607" w:rsidRDefault="00011607" w:rsidP="00011607">
      <w:pPr>
        <w:autoSpaceDE w:val="0"/>
        <w:autoSpaceDN w:val="0"/>
        <w:adjustRightInd w:val="0"/>
        <w:spacing w:after="0" w:line="240" w:lineRule="auto"/>
        <w:jc w:val="center"/>
        <w:rPr>
          <w:rFonts w:ascii="Helvetica" w:hAnsi="Helvetica" w:cs="Helvetica"/>
          <w:b/>
          <w:sz w:val="40"/>
          <w:szCs w:val="32"/>
        </w:rPr>
      </w:pPr>
    </w:p>
    <w:p w:rsidR="00011607" w:rsidRDefault="00011607" w:rsidP="00011607">
      <w:pPr>
        <w:autoSpaceDE w:val="0"/>
        <w:autoSpaceDN w:val="0"/>
        <w:adjustRightInd w:val="0"/>
        <w:spacing w:after="0" w:line="240" w:lineRule="auto"/>
        <w:jc w:val="center"/>
        <w:rPr>
          <w:rFonts w:ascii="Helvetica" w:hAnsi="Helvetica" w:cs="Helvetica"/>
          <w:b/>
          <w:sz w:val="40"/>
          <w:szCs w:val="32"/>
        </w:rPr>
      </w:pPr>
    </w:p>
    <w:p w:rsidR="00011607" w:rsidRDefault="00011607" w:rsidP="00011607">
      <w:pPr>
        <w:autoSpaceDE w:val="0"/>
        <w:autoSpaceDN w:val="0"/>
        <w:adjustRightInd w:val="0"/>
        <w:spacing w:after="0" w:line="240" w:lineRule="auto"/>
        <w:jc w:val="center"/>
        <w:rPr>
          <w:rFonts w:ascii="Helvetica" w:hAnsi="Helvetica" w:cs="Helvetica"/>
          <w:b/>
          <w:sz w:val="40"/>
          <w:szCs w:val="32"/>
        </w:rPr>
      </w:pPr>
    </w:p>
    <w:p w:rsidR="00011607" w:rsidRDefault="00011607" w:rsidP="00011607">
      <w:pPr>
        <w:autoSpaceDE w:val="0"/>
        <w:autoSpaceDN w:val="0"/>
        <w:adjustRightInd w:val="0"/>
        <w:spacing w:after="0" w:line="240" w:lineRule="auto"/>
        <w:jc w:val="both"/>
        <w:rPr>
          <w:rFonts w:ascii="Helvetica" w:hAnsi="Helvetica" w:cs="Helvetica"/>
          <w:b/>
          <w:color w:val="000000" w:themeColor="text1"/>
          <w:sz w:val="24"/>
          <w:szCs w:val="32"/>
        </w:rPr>
      </w:pPr>
    </w:p>
    <w:p w:rsidR="00011607" w:rsidRPr="009B60C1" w:rsidRDefault="00011607" w:rsidP="00011607">
      <w:pPr>
        <w:autoSpaceDE w:val="0"/>
        <w:autoSpaceDN w:val="0"/>
        <w:adjustRightInd w:val="0"/>
        <w:spacing w:after="0" w:line="240" w:lineRule="auto"/>
        <w:jc w:val="both"/>
        <w:rPr>
          <w:rFonts w:ascii="Helvetica" w:hAnsi="Helvetica" w:cs="Helvetica"/>
          <w:b/>
          <w:color w:val="000000" w:themeColor="text1"/>
          <w:sz w:val="24"/>
          <w:szCs w:val="32"/>
        </w:rPr>
      </w:pPr>
      <w:r w:rsidRPr="009B60C1">
        <w:rPr>
          <w:rFonts w:ascii="Helvetica" w:hAnsi="Helvetica" w:cs="Helvetica"/>
          <w:b/>
          <w:color w:val="000000" w:themeColor="text1"/>
          <w:sz w:val="24"/>
          <w:szCs w:val="32"/>
        </w:rPr>
        <w:lastRenderedPageBreak/>
        <w:t>PROGRAM FACILITATOR</w:t>
      </w:r>
    </w:p>
    <w:p w:rsidR="00011607" w:rsidRPr="009B60C1" w:rsidRDefault="00011607" w:rsidP="00011607">
      <w:pPr>
        <w:autoSpaceDE w:val="0"/>
        <w:autoSpaceDN w:val="0"/>
        <w:adjustRightInd w:val="0"/>
        <w:spacing w:after="0" w:line="240" w:lineRule="auto"/>
        <w:jc w:val="both"/>
        <w:rPr>
          <w:rFonts w:ascii="Helvetica" w:hAnsi="Helvetica" w:cs="Helvetica"/>
          <w:color w:val="000000" w:themeColor="text1"/>
          <w:sz w:val="24"/>
          <w:szCs w:val="32"/>
        </w:rPr>
      </w:pPr>
    </w:p>
    <w:p w:rsidR="00011607" w:rsidRPr="009B60C1" w:rsidRDefault="00011607" w:rsidP="00011607">
      <w:pPr>
        <w:pStyle w:val="NormalWeb"/>
        <w:shd w:val="clear" w:color="auto" w:fill="FFFFFF"/>
        <w:spacing w:before="0" w:beforeAutospacing="0" w:after="0" w:afterAutospacing="0"/>
        <w:ind w:right="540"/>
        <w:rPr>
          <w:rFonts w:ascii="Helvetica" w:hAnsi="Helvetica" w:cs="Helvetica"/>
          <w:color w:val="222222"/>
          <w:sz w:val="22"/>
          <w:szCs w:val="22"/>
          <w:lang w:val="en-GB" w:eastAsia="en-GB"/>
        </w:rPr>
      </w:pPr>
      <w:r w:rsidRPr="009B60C1">
        <w:rPr>
          <w:rFonts w:ascii="Helvetica" w:hAnsi="Helvetica" w:cs="Helvetica"/>
          <w:b/>
          <w:bCs/>
          <w:color w:val="000000"/>
          <w:sz w:val="22"/>
          <w:szCs w:val="22"/>
          <w:bdr w:val="none" w:sz="0" w:space="0" w:color="auto" w:frame="1"/>
        </w:rPr>
        <w:t>BORIS JOAQUIN</w:t>
      </w:r>
      <w:proofErr w:type="gramStart"/>
      <w:r w:rsidRPr="009B60C1">
        <w:rPr>
          <w:rFonts w:ascii="Helvetica" w:hAnsi="Helvetica" w:cs="Helvetica"/>
          <w:color w:val="000000"/>
          <w:sz w:val="22"/>
          <w:szCs w:val="22"/>
          <w:bdr w:val="none" w:sz="0" w:space="0" w:color="auto" w:frame="1"/>
        </w:rPr>
        <w:t> </w:t>
      </w:r>
      <w:r w:rsidRPr="009B60C1">
        <w:rPr>
          <w:rFonts w:ascii="Helvetica" w:hAnsi="Helvetica" w:cs="Helvetica"/>
          <w:color w:val="000000"/>
          <w:sz w:val="22"/>
          <w:szCs w:val="22"/>
          <w:lang w:val="en-GB" w:eastAsia="en-GB"/>
        </w:rPr>
        <w:t> is</w:t>
      </w:r>
      <w:proofErr w:type="gramEnd"/>
      <w:r w:rsidRPr="009B60C1">
        <w:rPr>
          <w:rFonts w:ascii="Helvetica" w:hAnsi="Helvetica" w:cs="Helvetica"/>
          <w:color w:val="000000"/>
          <w:sz w:val="22"/>
          <w:szCs w:val="22"/>
          <w:lang w:val="en-GB" w:eastAsia="en-GB"/>
        </w:rPr>
        <w:t> one of the country's top-ranked corporate trainers on leadership and other people skills. </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 </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Boris is the president and CEO of Breakthrough Leadership Management Consultancy, Inc., founder of the Project Purpose Team, Inc., and a registered Investors in People (UK) specialist.</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 </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A management and marketing professional, Boris was involved in various industries both local and international for more than two decades.</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 </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As corporate trainer, management consultant and executive coach, Boris has served organizations in the Philippines, Asia, and the Middle East, providing assessments and consulting services to help organizations improve their people management processes, learning events and workshops on strategic management and leadership, and executive coaching for executives and managers who want to grow in their organizational leadership and management.</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 </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 xml:space="preserve">Boris has been a contributing writer and columnist on career and leadership for Philippine Daily Inquirer, Philippine Star, Inquirer </w:t>
      </w:r>
      <w:proofErr w:type="spellStart"/>
      <w:r w:rsidRPr="009B60C1">
        <w:rPr>
          <w:rFonts w:ascii="Helvetica" w:eastAsia="Times New Roman" w:hAnsi="Helvetica" w:cs="Helvetica"/>
          <w:color w:val="000000"/>
          <w:lang w:val="en-GB" w:eastAsia="en-GB"/>
        </w:rPr>
        <w:t>Libre</w:t>
      </w:r>
      <w:proofErr w:type="spellEnd"/>
      <w:r w:rsidRPr="009B60C1">
        <w:rPr>
          <w:rFonts w:ascii="Helvetica" w:eastAsia="Times New Roman" w:hAnsi="Helvetica" w:cs="Helvetica"/>
          <w:color w:val="000000"/>
          <w:lang w:val="en-GB" w:eastAsia="en-GB"/>
        </w:rPr>
        <w:t>, and has written regularly for Rappler.com. He has served as anchor for the career and lifestyle section of </w:t>
      </w:r>
      <w:proofErr w:type="spellStart"/>
      <w:r w:rsidRPr="009B60C1">
        <w:rPr>
          <w:rFonts w:ascii="Helvetica" w:eastAsia="Times New Roman" w:hAnsi="Helvetica" w:cs="Helvetica"/>
          <w:color w:val="000000"/>
          <w:lang w:val="en-GB" w:eastAsia="en-GB"/>
        </w:rPr>
        <w:t>Rappler</w:t>
      </w:r>
      <w:proofErr w:type="spellEnd"/>
      <w:r w:rsidRPr="009B60C1">
        <w:rPr>
          <w:rFonts w:ascii="Helvetica" w:eastAsia="Times New Roman" w:hAnsi="Helvetica" w:cs="Helvetica"/>
          <w:color w:val="000000"/>
          <w:lang w:val="en-GB" w:eastAsia="en-GB"/>
        </w:rPr>
        <w:t xml:space="preserve"> Talk of Rappler.com, and Top Brass for WorkWiseAsia.com. He is currently the editor-in-chief of the </w:t>
      </w:r>
      <w:r w:rsidRPr="009B60C1">
        <w:rPr>
          <w:rFonts w:ascii="Helvetica" w:eastAsia="Times New Roman" w:hAnsi="Helvetica" w:cs="Helvetica"/>
          <w:i/>
          <w:iCs/>
          <w:color w:val="000000"/>
          <w:lang w:val="en-GB" w:eastAsia="en-GB"/>
        </w:rPr>
        <w:t>People Manager</w:t>
      </w:r>
      <w:r w:rsidRPr="009B60C1">
        <w:rPr>
          <w:rFonts w:ascii="Helvetica" w:eastAsia="Times New Roman" w:hAnsi="Helvetica" w:cs="Helvetica"/>
          <w:color w:val="000000"/>
          <w:lang w:val="en-GB" w:eastAsia="en-GB"/>
        </w:rPr>
        <w:t> magazine of the People Management Association of the Philippines (PMAP). </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 </w:t>
      </w: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Boris has authored two well-received books, </w:t>
      </w:r>
      <w:r w:rsidRPr="009B60C1">
        <w:rPr>
          <w:rFonts w:ascii="Helvetica" w:eastAsia="Times New Roman" w:hAnsi="Helvetica" w:cs="Helvetica"/>
          <w:i/>
          <w:iCs/>
          <w:color w:val="000000"/>
          <w:lang w:val="en-GB" w:eastAsia="en-GB"/>
        </w:rPr>
        <w:t>Practical Wisdom to be Happy at Work</w:t>
      </w:r>
      <w:r w:rsidRPr="009B60C1">
        <w:rPr>
          <w:rFonts w:ascii="Helvetica" w:eastAsia="Times New Roman" w:hAnsi="Helvetica" w:cs="Helvetica"/>
          <w:color w:val="000000"/>
          <w:lang w:val="en-GB" w:eastAsia="en-GB"/>
        </w:rPr>
        <w:t>, and </w:t>
      </w:r>
      <w:r w:rsidRPr="009B60C1">
        <w:rPr>
          <w:rFonts w:ascii="Helvetica" w:eastAsia="Times New Roman" w:hAnsi="Helvetica" w:cs="Helvetica"/>
          <w:i/>
          <w:iCs/>
          <w:color w:val="000000"/>
          <w:lang w:val="en-GB" w:eastAsia="en-GB"/>
        </w:rPr>
        <w:t>Project Purpose: Find Your Why to Find Your Way</w:t>
      </w:r>
      <w:r w:rsidRPr="009B60C1">
        <w:rPr>
          <w:rFonts w:ascii="Helvetica" w:eastAsia="Times New Roman" w:hAnsi="Helvetica" w:cs="Helvetica"/>
          <w:color w:val="000000"/>
          <w:lang w:val="en-GB" w:eastAsia="en-GB"/>
        </w:rPr>
        <w:t>.</w:t>
      </w:r>
    </w:p>
    <w:p w:rsidR="00011607" w:rsidRPr="009B60C1" w:rsidRDefault="00011607" w:rsidP="00011607">
      <w:pPr>
        <w:shd w:val="clear" w:color="auto" w:fill="FFFFFF"/>
        <w:spacing w:after="0" w:line="240" w:lineRule="auto"/>
        <w:ind w:right="540"/>
        <w:rPr>
          <w:rFonts w:ascii="Helvetica" w:eastAsia="Times New Roman" w:hAnsi="Helvetica" w:cs="Helvetica"/>
          <w:color w:val="000000"/>
          <w:lang w:val="en-GB" w:eastAsia="en-GB"/>
        </w:rPr>
      </w:pPr>
    </w:p>
    <w:p w:rsidR="00011607" w:rsidRPr="009B60C1" w:rsidRDefault="00011607" w:rsidP="00011607">
      <w:pPr>
        <w:shd w:val="clear" w:color="auto" w:fill="FFFFFF"/>
        <w:spacing w:after="0" w:line="240" w:lineRule="auto"/>
        <w:ind w:right="540"/>
        <w:rPr>
          <w:rFonts w:ascii="Helvetica" w:eastAsia="Times New Roman" w:hAnsi="Helvetica" w:cs="Helvetica"/>
          <w:color w:val="222222"/>
          <w:lang w:val="en-GB" w:eastAsia="en-GB"/>
        </w:rPr>
      </w:pPr>
      <w:r w:rsidRPr="009B60C1">
        <w:rPr>
          <w:rFonts w:ascii="Helvetica" w:eastAsia="Times New Roman" w:hAnsi="Helvetica" w:cs="Helvetica"/>
          <w:color w:val="000000"/>
          <w:lang w:val="en-GB" w:eastAsia="en-GB"/>
        </w:rPr>
        <w:t xml:space="preserve">He and his wife, Michelle, have two daughters, </w:t>
      </w:r>
      <w:proofErr w:type="spellStart"/>
      <w:r w:rsidRPr="009B60C1">
        <w:rPr>
          <w:rFonts w:ascii="Helvetica" w:eastAsia="Times New Roman" w:hAnsi="Helvetica" w:cs="Helvetica"/>
          <w:color w:val="000000"/>
          <w:lang w:val="en-GB" w:eastAsia="en-GB"/>
        </w:rPr>
        <w:t>Ysobel</w:t>
      </w:r>
      <w:proofErr w:type="spellEnd"/>
      <w:r w:rsidRPr="009B60C1">
        <w:rPr>
          <w:rFonts w:ascii="Helvetica" w:eastAsia="Times New Roman" w:hAnsi="Helvetica" w:cs="Helvetica"/>
          <w:color w:val="000000"/>
          <w:lang w:val="en-GB" w:eastAsia="en-GB"/>
        </w:rPr>
        <w:t xml:space="preserve"> and Julia.</w:t>
      </w:r>
    </w:p>
    <w:p w:rsidR="00AA0899" w:rsidRPr="00821CDC" w:rsidRDefault="00AA0899" w:rsidP="00420FB8">
      <w:pPr>
        <w:pStyle w:val="font8"/>
        <w:spacing w:before="0" w:beforeAutospacing="0" w:after="0" w:afterAutospacing="0" w:line="276" w:lineRule="auto"/>
        <w:textAlignment w:val="baseline"/>
        <w:rPr>
          <w:rFonts w:ascii="Helvetica" w:hAnsi="Helvetica" w:cs="Helvetica"/>
          <w:color w:val="000000" w:themeColor="text1"/>
        </w:rPr>
      </w:pPr>
    </w:p>
    <w:p w:rsidR="00CA1FB1" w:rsidRPr="00821CDC" w:rsidRDefault="00CA1FB1" w:rsidP="00E609D1">
      <w:pPr>
        <w:rPr>
          <w:rFonts w:ascii="Helvetica" w:eastAsia="Times New Roman" w:hAnsi="Helvetica" w:cs="Helvetica"/>
          <w:b/>
          <w:bCs/>
          <w:color w:val="000000" w:themeColor="text1"/>
          <w:sz w:val="32"/>
          <w:lang w:val="en-PH" w:eastAsia="en-PH"/>
        </w:rPr>
      </w:pPr>
      <w:r w:rsidRPr="00821CDC">
        <w:rPr>
          <w:rFonts w:ascii="Helvetica" w:eastAsia="Times New Roman" w:hAnsi="Helvetica" w:cs="Helvetica"/>
          <w:b/>
          <w:bCs/>
          <w:color w:val="000000" w:themeColor="text1"/>
          <w:sz w:val="32"/>
          <w:lang w:val="en-PH" w:eastAsia="en-PH"/>
        </w:rPr>
        <w:br w:type="page"/>
      </w:r>
    </w:p>
    <w:p w:rsidR="00AA0899" w:rsidRPr="00821CDC" w:rsidRDefault="00AA0899" w:rsidP="00AA0899">
      <w:pPr>
        <w:shd w:val="clear" w:color="auto" w:fill="FFFFFF"/>
        <w:spacing w:after="0" w:line="240" w:lineRule="auto"/>
        <w:jc w:val="center"/>
        <w:rPr>
          <w:rFonts w:ascii="Helvetica" w:eastAsia="Times New Roman" w:hAnsi="Helvetica" w:cs="Helvetica"/>
          <w:color w:val="000000" w:themeColor="text1"/>
          <w:sz w:val="32"/>
          <w:lang w:val="en-PH" w:eastAsia="en-PH"/>
        </w:rPr>
      </w:pPr>
      <w:r w:rsidRPr="00821CDC">
        <w:rPr>
          <w:rFonts w:ascii="Helvetica" w:eastAsia="Times New Roman" w:hAnsi="Helvetica" w:cs="Helvetica"/>
          <w:b/>
          <w:bCs/>
          <w:color w:val="000000" w:themeColor="text1"/>
          <w:sz w:val="32"/>
          <w:lang w:val="en-PH" w:eastAsia="en-PH"/>
        </w:rPr>
        <w:lastRenderedPageBreak/>
        <w:t>RESERVE-NOW-BEFORE-IT'S-TOO-LATE! FORM</w:t>
      </w:r>
    </w:p>
    <w:p w:rsidR="00AA0899" w:rsidRPr="00821CDC" w:rsidRDefault="00AA0899" w:rsidP="00AA0899">
      <w:pPr>
        <w:shd w:val="clear" w:color="auto" w:fill="FFFFFF"/>
        <w:spacing w:after="0" w:line="240" w:lineRule="auto"/>
        <w:rPr>
          <w:rFonts w:ascii="Helvetica" w:eastAsia="Times New Roman" w:hAnsi="Helvetica" w:cs="Helvetica"/>
          <w:color w:val="000000" w:themeColor="text1"/>
          <w:lang w:val="en-PH" w:eastAsia="en-PH"/>
        </w:rPr>
      </w:pPr>
    </w:p>
    <w:p w:rsidR="00AA0899" w:rsidRPr="00821CDC" w:rsidRDefault="00AA0899" w:rsidP="00AA0899">
      <w:pPr>
        <w:shd w:val="clear" w:color="auto" w:fill="FFFFFF"/>
        <w:spacing w:after="0" w:line="240" w:lineRule="auto"/>
        <w:rPr>
          <w:rFonts w:ascii="Helvetica" w:eastAsia="Times New Roman" w:hAnsi="Helvetica" w:cs="Helvetica"/>
          <w:color w:val="222222"/>
          <w:lang w:val="en-PH" w:eastAsia="en-PH"/>
        </w:rPr>
      </w:pPr>
      <w:r w:rsidRPr="00821CDC">
        <w:rPr>
          <w:rFonts w:ascii="Helvetica" w:eastAsia="Times New Roman" w:hAnsi="Helvetica" w:cs="Helvetica"/>
          <w:b/>
          <w:bCs/>
          <w:color w:val="222222"/>
          <w:lang w:val="en-PH" w:eastAsia="en-PH"/>
        </w:rPr>
        <w:t>TO REGISTER:</w:t>
      </w:r>
    </w:p>
    <w:p w:rsidR="00AA0899" w:rsidRPr="00821CDC" w:rsidRDefault="00AA0899" w:rsidP="00AA0899">
      <w:pPr>
        <w:shd w:val="clear" w:color="auto" w:fill="FFFFFF"/>
        <w:spacing w:after="0" w:line="240" w:lineRule="auto"/>
        <w:rPr>
          <w:rFonts w:ascii="Helvetica" w:eastAsia="Times New Roman" w:hAnsi="Helvetica" w:cs="Helvetica"/>
          <w:color w:val="222222"/>
          <w:lang w:val="en-PH" w:eastAsia="en-PH"/>
        </w:rPr>
      </w:pPr>
      <w:r w:rsidRPr="00821CDC">
        <w:rPr>
          <w:rFonts w:ascii="Helvetica" w:eastAsia="Times New Roman" w:hAnsi="Helvetica" w:cs="Helvetica"/>
          <w:color w:val="222222"/>
          <w:lang w:val="en-PH" w:eastAsia="en-PH"/>
        </w:rPr>
        <w:t>1. Fill out the form below and email us at </w:t>
      </w:r>
      <w:hyperlink r:id="rId9" w:tgtFrame="_blank" w:history="1">
        <w:r w:rsidRPr="00821CDC">
          <w:rPr>
            <w:rFonts w:ascii="Helvetica" w:eastAsia="Times New Roman" w:hAnsi="Helvetica" w:cs="Helvetica"/>
            <w:color w:val="0000FF"/>
            <w:u w:val="single"/>
            <w:lang w:val="en-PH" w:eastAsia="en-PH"/>
          </w:rPr>
          <w:t>seminars@saltandlight.ph</w:t>
        </w:r>
      </w:hyperlink>
    </w:p>
    <w:p w:rsidR="00AA0899" w:rsidRPr="00821CDC" w:rsidRDefault="00821CDC" w:rsidP="00AA0899">
      <w:pPr>
        <w:shd w:val="clear" w:color="auto" w:fill="FFFFFF"/>
        <w:spacing w:after="0" w:line="240" w:lineRule="auto"/>
        <w:rPr>
          <w:rFonts w:ascii="Helvetica" w:eastAsia="Times New Roman" w:hAnsi="Helvetica" w:cs="Helvetica"/>
          <w:color w:val="222222"/>
          <w:lang w:val="en-PH" w:eastAsia="en-PH"/>
        </w:rPr>
      </w:pPr>
      <w:r w:rsidRPr="00821CDC">
        <w:rPr>
          <w:rFonts w:ascii="Helvetica" w:eastAsia="Times New Roman" w:hAnsi="Helvetica" w:cs="Helvetica"/>
          <w:color w:val="222222"/>
          <w:lang w:val="en-PH" w:eastAsia="en-PH"/>
        </w:rPr>
        <w:t>2</w:t>
      </w:r>
      <w:r w:rsidR="00AA0899" w:rsidRPr="00821CDC">
        <w:rPr>
          <w:rFonts w:ascii="Helvetica" w:eastAsia="Times New Roman" w:hAnsi="Helvetica" w:cs="Helvetica"/>
          <w:color w:val="222222"/>
          <w:lang w:val="en-PH" w:eastAsia="en-PH"/>
        </w:rPr>
        <w:t>. Send the form together with your company check to</w:t>
      </w:r>
    </w:p>
    <w:p w:rsidR="00AA0899" w:rsidRPr="00821CDC" w:rsidRDefault="00AA0899" w:rsidP="00AA0899">
      <w:pPr>
        <w:shd w:val="clear" w:color="auto" w:fill="FFFFFF"/>
        <w:spacing w:after="0" w:line="240" w:lineRule="auto"/>
        <w:rPr>
          <w:rFonts w:ascii="Helvetica" w:eastAsia="Times New Roman" w:hAnsi="Helvetica" w:cs="Helvetica"/>
          <w:b/>
          <w:color w:val="222222"/>
          <w:lang w:val="en-PH" w:eastAsia="en-PH"/>
        </w:rPr>
      </w:pPr>
      <w:r w:rsidRPr="00821CDC">
        <w:rPr>
          <w:rFonts w:ascii="Helvetica" w:eastAsia="Times New Roman" w:hAnsi="Helvetica" w:cs="Helvetica"/>
          <w:b/>
          <w:color w:val="222222"/>
          <w:lang w:val="en-PH" w:eastAsia="en-PH"/>
        </w:rPr>
        <w:t>    Breakthrough Leadership Management Consultancy, Inc.</w:t>
      </w:r>
    </w:p>
    <w:p w:rsidR="00AA0899" w:rsidRPr="00821CDC" w:rsidRDefault="00AA0899" w:rsidP="00AA0899">
      <w:pPr>
        <w:shd w:val="clear" w:color="auto" w:fill="FFFFFF"/>
        <w:spacing w:after="0" w:line="240" w:lineRule="auto"/>
        <w:rPr>
          <w:rFonts w:ascii="Helvetica" w:eastAsia="Times New Roman" w:hAnsi="Helvetica" w:cs="Helvetica"/>
          <w:b/>
          <w:color w:val="222222"/>
          <w:lang w:val="en-PH" w:eastAsia="en-PH"/>
        </w:rPr>
      </w:pPr>
      <w:r w:rsidRPr="00821CDC">
        <w:rPr>
          <w:rFonts w:ascii="Helvetica" w:eastAsia="Times New Roman" w:hAnsi="Helvetica" w:cs="Helvetica"/>
          <w:b/>
          <w:color w:val="222222"/>
          <w:lang w:val="en-PH" w:eastAsia="en-PH"/>
        </w:rPr>
        <w:t xml:space="preserve">    2/F HPL Building, 60 Sen. Gil </w:t>
      </w:r>
      <w:proofErr w:type="spellStart"/>
      <w:r w:rsidRPr="00821CDC">
        <w:rPr>
          <w:rFonts w:ascii="Helvetica" w:eastAsia="Times New Roman" w:hAnsi="Helvetica" w:cs="Helvetica"/>
          <w:b/>
          <w:color w:val="222222"/>
          <w:lang w:val="en-PH" w:eastAsia="en-PH"/>
        </w:rPr>
        <w:t>Puyat</w:t>
      </w:r>
      <w:proofErr w:type="spellEnd"/>
      <w:r w:rsidRPr="00821CDC">
        <w:rPr>
          <w:rFonts w:ascii="Helvetica" w:eastAsia="Times New Roman" w:hAnsi="Helvetica" w:cs="Helvetica"/>
          <w:b/>
          <w:color w:val="222222"/>
          <w:lang w:val="en-PH" w:eastAsia="en-PH"/>
        </w:rPr>
        <w:t xml:space="preserve"> Avenue, Makati</w:t>
      </w:r>
    </w:p>
    <w:p w:rsidR="00AA0899" w:rsidRPr="00821CDC" w:rsidRDefault="00AA0899" w:rsidP="00AA0899">
      <w:pPr>
        <w:shd w:val="clear" w:color="auto" w:fill="FFFFFF"/>
        <w:spacing w:after="0" w:line="240" w:lineRule="auto"/>
        <w:rPr>
          <w:rFonts w:ascii="Helvetica" w:eastAsia="Times New Roman" w:hAnsi="Helvetica" w:cs="Helvetica"/>
          <w:color w:val="222222"/>
          <w:lang w:val="en-PH" w:eastAsia="en-PH"/>
        </w:rPr>
      </w:pPr>
      <w:r w:rsidRPr="00821CDC">
        <w:rPr>
          <w:rFonts w:ascii="Helvetica" w:eastAsia="Times New Roman" w:hAnsi="Helvetica" w:cs="Helvetica"/>
          <w:b/>
          <w:bCs/>
          <w:color w:val="222222"/>
          <w:lang w:val="en-PH" w:eastAsia="en-PH"/>
        </w:rPr>
        <w:t> </w:t>
      </w:r>
    </w:p>
    <w:p w:rsidR="00AA0899" w:rsidRPr="00821CDC" w:rsidRDefault="00AA0899" w:rsidP="00AA0899">
      <w:pPr>
        <w:shd w:val="clear" w:color="auto" w:fill="FFFFFF"/>
        <w:spacing w:after="0" w:line="240" w:lineRule="auto"/>
        <w:rPr>
          <w:rFonts w:ascii="Helvetica" w:eastAsia="Times New Roman" w:hAnsi="Helvetica" w:cs="Helvetica"/>
          <w:color w:val="222222"/>
          <w:lang w:val="en-PH" w:eastAsia="en-PH"/>
        </w:rPr>
      </w:pPr>
      <w:r w:rsidRPr="00821CDC">
        <w:rPr>
          <w:rFonts w:ascii="Helvetica" w:eastAsia="Times New Roman" w:hAnsi="Helvetica" w:cs="Helvetica"/>
          <w:b/>
          <w:bCs/>
          <w:color w:val="222222"/>
          <w:lang w:val="en-PH" w:eastAsia="en-PH"/>
        </w:rPr>
        <w:t>TO INQUIRE:</w:t>
      </w:r>
    </w:p>
    <w:p w:rsidR="00AA0899" w:rsidRPr="00821CDC" w:rsidRDefault="00AA0899" w:rsidP="00AA0899">
      <w:pPr>
        <w:shd w:val="clear" w:color="auto" w:fill="FFFFFF"/>
        <w:spacing w:after="0" w:line="240" w:lineRule="auto"/>
        <w:rPr>
          <w:rFonts w:ascii="Helvetica" w:eastAsia="Times New Roman" w:hAnsi="Helvetica" w:cs="Helvetica"/>
          <w:color w:val="222222"/>
          <w:lang w:val="en-PH" w:eastAsia="en-PH"/>
        </w:rPr>
      </w:pPr>
      <w:r w:rsidRPr="00821CDC">
        <w:rPr>
          <w:rFonts w:ascii="Helvetica" w:eastAsia="Times New Roman" w:hAnsi="Helvetica" w:cs="Helvetica"/>
          <w:color w:val="222222"/>
          <w:lang w:val="en-PH" w:eastAsia="en-PH"/>
        </w:rPr>
        <w:t xml:space="preserve">1. Call </w:t>
      </w:r>
      <w:r w:rsidR="00821CDC" w:rsidRPr="00821CDC">
        <w:rPr>
          <w:rFonts w:ascii="Helvetica" w:eastAsia="Times New Roman" w:hAnsi="Helvetica" w:cs="Helvetica"/>
          <w:color w:val="222222"/>
          <w:lang w:val="en-PH" w:eastAsia="en-PH"/>
        </w:rPr>
        <w:t>8813 2703/32</w:t>
      </w:r>
      <w:r w:rsidRPr="00821CDC">
        <w:rPr>
          <w:rFonts w:ascii="Helvetica" w:eastAsia="Times New Roman" w:hAnsi="Helvetica" w:cs="Helvetica"/>
          <w:color w:val="222222"/>
          <w:lang w:val="en-PH" w:eastAsia="en-PH"/>
        </w:rPr>
        <w:t>, look for Juliet </w:t>
      </w:r>
    </w:p>
    <w:p w:rsidR="00AA0899" w:rsidRPr="00821CDC" w:rsidRDefault="00AA0899" w:rsidP="00AA0899">
      <w:pPr>
        <w:shd w:val="clear" w:color="auto" w:fill="FFFFFF"/>
        <w:spacing w:after="0" w:line="240" w:lineRule="auto"/>
        <w:rPr>
          <w:rFonts w:ascii="Helvetica" w:eastAsia="Times New Roman" w:hAnsi="Helvetica" w:cs="Helvetica"/>
          <w:color w:val="222222"/>
          <w:lang w:val="en-PH" w:eastAsia="en-PH"/>
        </w:rPr>
      </w:pPr>
      <w:r w:rsidRPr="00821CDC">
        <w:rPr>
          <w:rFonts w:ascii="Helvetica" w:eastAsia="Times New Roman" w:hAnsi="Helvetica" w:cs="Helvetica"/>
          <w:color w:val="222222"/>
          <w:lang w:val="en-PH" w:eastAsia="en-PH"/>
        </w:rPr>
        <w:t>2. Email us at </w:t>
      </w:r>
      <w:hyperlink r:id="rId10" w:tgtFrame="_blank" w:history="1">
        <w:r w:rsidR="0080373A" w:rsidRPr="00821CDC">
          <w:rPr>
            <w:rFonts w:ascii="Helvetica" w:eastAsia="Times New Roman" w:hAnsi="Helvetica" w:cs="Helvetica"/>
            <w:color w:val="0000FF"/>
            <w:u w:val="single"/>
            <w:lang w:val="en-PH" w:eastAsia="en-PH"/>
          </w:rPr>
          <w:t>seminars@saltandlight.ph</w:t>
        </w:r>
      </w:hyperlink>
    </w:p>
    <w:p w:rsidR="00AA0899" w:rsidRPr="00821CDC" w:rsidRDefault="00AA0899" w:rsidP="00AA0899">
      <w:pPr>
        <w:shd w:val="clear" w:color="auto" w:fill="FFFFFF"/>
        <w:spacing w:after="0" w:line="240" w:lineRule="auto"/>
        <w:rPr>
          <w:rFonts w:ascii="Helvetica" w:eastAsia="Times New Roman" w:hAnsi="Helvetica" w:cs="Helvetica"/>
          <w:color w:val="222222"/>
          <w:lang w:val="en-PH" w:eastAsia="en-PH"/>
        </w:rPr>
      </w:pPr>
    </w:p>
    <w:p w:rsidR="00011607" w:rsidRDefault="00011607" w:rsidP="0023287B">
      <w:pPr>
        <w:shd w:val="clear" w:color="auto" w:fill="FFFFFF"/>
        <w:spacing w:after="0" w:line="240" w:lineRule="auto"/>
        <w:jc w:val="center"/>
        <w:rPr>
          <w:rFonts w:ascii="Helvetica" w:eastAsia="Times New Roman" w:hAnsi="Helvetica" w:cs="Helvetica"/>
          <w:b/>
          <w:bCs/>
          <w:color w:val="4C0171"/>
          <w:sz w:val="36"/>
          <w:szCs w:val="40"/>
          <w:lang w:val="en-PH" w:eastAsia="en-PH"/>
        </w:rPr>
      </w:pPr>
      <w:r w:rsidRPr="00011607">
        <w:rPr>
          <w:rFonts w:ascii="Helvetica" w:eastAsia="Times New Roman" w:hAnsi="Helvetica" w:cs="Helvetica"/>
          <w:b/>
          <w:bCs/>
          <w:color w:val="4C0171"/>
          <w:sz w:val="36"/>
          <w:szCs w:val="40"/>
          <w:lang w:val="en-PH" w:eastAsia="en-PH"/>
        </w:rPr>
        <w:t>Servant Leadership in the Workplace</w:t>
      </w:r>
    </w:p>
    <w:p w:rsidR="00AA0899" w:rsidRPr="00821CDC" w:rsidRDefault="00AA0899" w:rsidP="0023287B">
      <w:pPr>
        <w:shd w:val="clear" w:color="auto" w:fill="FFFFFF"/>
        <w:spacing w:after="0" w:line="240" w:lineRule="auto"/>
        <w:jc w:val="center"/>
        <w:rPr>
          <w:rFonts w:ascii="Helvetica" w:eastAsia="Times New Roman" w:hAnsi="Helvetica" w:cs="Helvetica"/>
          <w:color w:val="323232"/>
          <w:sz w:val="24"/>
          <w:lang w:val="en-PH" w:eastAsia="en-PH"/>
        </w:rPr>
      </w:pPr>
      <w:r w:rsidRPr="00821CDC">
        <w:rPr>
          <w:rFonts w:ascii="Helvetica" w:eastAsia="Times New Roman" w:hAnsi="Helvetica" w:cs="Helvetica"/>
          <w:b/>
          <w:bCs/>
          <w:color w:val="323232"/>
          <w:sz w:val="24"/>
          <w:lang w:val="en-PH" w:eastAsia="en-PH"/>
        </w:rPr>
        <w:t xml:space="preserve">Facilitated by </w:t>
      </w:r>
      <w:r w:rsidR="005975AE" w:rsidRPr="00821CDC">
        <w:rPr>
          <w:rFonts w:ascii="Helvetica" w:eastAsia="Times New Roman" w:hAnsi="Helvetica" w:cs="Helvetica"/>
          <w:b/>
          <w:bCs/>
          <w:color w:val="323232"/>
          <w:sz w:val="24"/>
          <w:lang w:val="en-PH" w:eastAsia="en-PH"/>
        </w:rPr>
        <w:t>Boris Joaquin</w:t>
      </w:r>
    </w:p>
    <w:p w:rsidR="00AA0899" w:rsidRPr="00821CDC" w:rsidRDefault="00011607" w:rsidP="00AA0899">
      <w:pPr>
        <w:shd w:val="clear" w:color="auto" w:fill="FFFFFF"/>
        <w:spacing w:after="0" w:line="240" w:lineRule="auto"/>
        <w:jc w:val="center"/>
        <w:rPr>
          <w:rFonts w:ascii="Helvetica" w:eastAsia="Times New Roman" w:hAnsi="Helvetica" w:cs="Helvetica"/>
          <w:bCs/>
          <w:color w:val="323232"/>
          <w:lang w:val="en-PH" w:eastAsia="en-PH"/>
        </w:rPr>
      </w:pPr>
      <w:r>
        <w:rPr>
          <w:rFonts w:ascii="Helvetica" w:eastAsia="Times New Roman" w:hAnsi="Helvetica" w:cs="Helvetica"/>
          <w:bCs/>
          <w:color w:val="323232"/>
          <w:lang w:val="en-PH" w:eastAsia="en-PH"/>
        </w:rPr>
        <w:t>April 2</w:t>
      </w:r>
      <w:r w:rsidR="00AA0899" w:rsidRPr="00821CDC">
        <w:rPr>
          <w:rFonts w:ascii="Helvetica" w:eastAsia="Times New Roman" w:hAnsi="Helvetica" w:cs="Helvetica"/>
          <w:bCs/>
          <w:color w:val="323232"/>
          <w:lang w:val="en-PH" w:eastAsia="en-PH"/>
        </w:rPr>
        <w:t>, 20</w:t>
      </w:r>
      <w:r w:rsidR="00AA2C92">
        <w:rPr>
          <w:rFonts w:ascii="Helvetica" w:eastAsia="Times New Roman" w:hAnsi="Helvetica" w:cs="Helvetica"/>
          <w:bCs/>
          <w:color w:val="323232"/>
          <w:lang w:val="en-PH" w:eastAsia="en-PH"/>
        </w:rPr>
        <w:t>20</w:t>
      </w:r>
      <w:r w:rsidR="00AA0899" w:rsidRPr="00821CDC">
        <w:rPr>
          <w:rFonts w:ascii="Helvetica" w:eastAsia="Times New Roman" w:hAnsi="Helvetica" w:cs="Helvetica"/>
          <w:bCs/>
          <w:color w:val="323232"/>
          <w:lang w:val="en-PH" w:eastAsia="en-PH"/>
        </w:rPr>
        <w:t> | 9:00 AM to 5:00 PM |</w:t>
      </w:r>
      <w:r w:rsidR="00AA2C92">
        <w:rPr>
          <w:rFonts w:ascii="Helvetica" w:eastAsia="Times New Roman" w:hAnsi="Helvetica" w:cs="Helvetica"/>
          <w:bCs/>
          <w:color w:val="323232"/>
          <w:lang w:val="en-PH" w:eastAsia="en-PH"/>
        </w:rPr>
        <w:t xml:space="preserve"> </w:t>
      </w:r>
      <w:proofErr w:type="spellStart"/>
      <w:r w:rsidR="00AA0899" w:rsidRPr="00821CDC">
        <w:rPr>
          <w:rFonts w:ascii="Helvetica" w:eastAsia="Times New Roman" w:hAnsi="Helvetica" w:cs="Helvetica"/>
          <w:bCs/>
          <w:color w:val="323232"/>
          <w:lang w:val="en-PH" w:eastAsia="en-PH"/>
        </w:rPr>
        <w:t>Joy~Nostalg</w:t>
      </w:r>
      <w:proofErr w:type="spellEnd"/>
      <w:r w:rsidR="00AA0899" w:rsidRPr="00821CDC">
        <w:rPr>
          <w:rFonts w:ascii="Helvetica" w:eastAsia="Times New Roman" w:hAnsi="Helvetica" w:cs="Helvetica"/>
          <w:bCs/>
          <w:color w:val="323232"/>
          <w:lang w:val="en-PH" w:eastAsia="en-PH"/>
        </w:rPr>
        <w:t xml:space="preserve"> Hotel &amp; Suites Manila, </w:t>
      </w:r>
      <w:proofErr w:type="spellStart"/>
      <w:r w:rsidR="00AA0899" w:rsidRPr="00821CDC">
        <w:rPr>
          <w:rFonts w:ascii="Helvetica" w:eastAsia="Times New Roman" w:hAnsi="Helvetica" w:cs="Helvetica"/>
          <w:bCs/>
          <w:color w:val="323232"/>
          <w:lang w:val="en-PH" w:eastAsia="en-PH"/>
        </w:rPr>
        <w:t>Ortigas</w:t>
      </w:r>
      <w:proofErr w:type="spellEnd"/>
      <w:r w:rsidR="00AA0899" w:rsidRPr="00821CDC">
        <w:rPr>
          <w:rFonts w:ascii="Helvetica" w:eastAsia="Times New Roman" w:hAnsi="Helvetica" w:cs="Helvetica"/>
          <w:bCs/>
          <w:color w:val="323232"/>
          <w:lang w:val="en-PH" w:eastAsia="en-PH"/>
        </w:rPr>
        <w:t xml:space="preserve"> Center</w:t>
      </w:r>
    </w:p>
    <w:p w:rsidR="00AA0899" w:rsidRPr="00821CDC" w:rsidRDefault="00AA0899" w:rsidP="00AA0899">
      <w:pPr>
        <w:shd w:val="clear" w:color="auto" w:fill="FFFFFF"/>
        <w:spacing w:after="0" w:line="240" w:lineRule="auto"/>
        <w:jc w:val="center"/>
        <w:rPr>
          <w:rFonts w:ascii="Helvetica" w:eastAsia="Times New Roman" w:hAnsi="Helvetica" w:cs="Helvetica"/>
          <w:i/>
          <w:color w:val="323232"/>
          <w:sz w:val="18"/>
          <w:lang w:val="en-PH" w:eastAsia="en-PH"/>
        </w:rPr>
      </w:pPr>
      <w:r w:rsidRPr="00821CDC">
        <w:rPr>
          <w:rFonts w:ascii="Helvetica" w:eastAsia="Times New Roman" w:hAnsi="Helvetica" w:cs="Helvetica"/>
          <w:bCs/>
          <w:i/>
          <w:color w:val="323232"/>
          <w:sz w:val="18"/>
          <w:lang w:val="en-PH" w:eastAsia="en-PH"/>
        </w:rPr>
        <w:t xml:space="preserve">//source: </w:t>
      </w:r>
      <w:r w:rsidR="00011607" w:rsidRPr="00011607">
        <w:rPr>
          <w:rFonts w:ascii="Helvetica" w:eastAsia="Times New Roman" w:hAnsi="Helvetica" w:cs="Helvetica"/>
          <w:bCs/>
          <w:i/>
          <w:color w:val="323232"/>
          <w:sz w:val="18"/>
          <w:lang w:val="en-PH" w:eastAsia="en-PH"/>
        </w:rPr>
        <w:t>Servant Leadership in the Workplace</w:t>
      </w:r>
      <w:r w:rsidR="00011607">
        <w:rPr>
          <w:rFonts w:ascii="Helvetica" w:eastAsia="Times New Roman" w:hAnsi="Helvetica" w:cs="Helvetica"/>
          <w:bCs/>
          <w:i/>
          <w:color w:val="323232"/>
          <w:sz w:val="18"/>
          <w:lang w:val="en-PH" w:eastAsia="en-PH"/>
        </w:rPr>
        <w:t>1</w:t>
      </w:r>
      <w:r w:rsidRPr="00821CDC">
        <w:rPr>
          <w:rFonts w:ascii="Helvetica" w:eastAsia="Times New Roman" w:hAnsi="Helvetica" w:cs="Helvetica"/>
          <w:bCs/>
          <w:i/>
          <w:color w:val="323232"/>
          <w:sz w:val="18"/>
          <w:lang w:val="en-PH" w:eastAsia="en-PH"/>
        </w:rPr>
        <w:t>_</w:t>
      </w:r>
      <w:r w:rsidR="00531D42" w:rsidRPr="00821CDC">
        <w:rPr>
          <w:rFonts w:ascii="Helvetica" w:eastAsia="Times New Roman" w:hAnsi="Helvetica" w:cs="Helvetica"/>
          <w:bCs/>
          <w:i/>
          <w:color w:val="323232"/>
          <w:sz w:val="18"/>
          <w:lang w:val="en-PH" w:eastAsia="en-PH"/>
        </w:rPr>
        <w:t>Boris</w:t>
      </w:r>
      <w:r w:rsidR="0023287B" w:rsidRPr="00821CDC">
        <w:rPr>
          <w:rFonts w:ascii="Helvetica" w:eastAsia="Times New Roman" w:hAnsi="Helvetica" w:cs="Helvetica"/>
          <w:bCs/>
          <w:i/>
          <w:color w:val="323232"/>
          <w:sz w:val="18"/>
          <w:lang w:val="en-PH" w:eastAsia="en-PH"/>
        </w:rPr>
        <w:t xml:space="preserve"> </w:t>
      </w:r>
      <w:proofErr w:type="spellStart"/>
      <w:r w:rsidR="00531D42" w:rsidRPr="00821CDC">
        <w:rPr>
          <w:rFonts w:ascii="Helvetica" w:eastAsia="Times New Roman" w:hAnsi="Helvetica" w:cs="Helvetica"/>
          <w:bCs/>
          <w:i/>
          <w:color w:val="323232"/>
          <w:sz w:val="18"/>
          <w:lang w:val="en-PH" w:eastAsia="en-PH"/>
        </w:rPr>
        <w:t>Joaquin</w:t>
      </w:r>
      <w:r w:rsidR="00C9041A" w:rsidRPr="00821CDC">
        <w:rPr>
          <w:rFonts w:ascii="Helvetica" w:eastAsia="Times New Roman" w:hAnsi="Helvetica" w:cs="Helvetica"/>
          <w:bCs/>
          <w:i/>
          <w:color w:val="323232"/>
          <w:sz w:val="18"/>
          <w:lang w:val="en-PH" w:eastAsia="en-PH"/>
        </w:rPr>
        <w:t>_</w:t>
      </w:r>
      <w:r w:rsidR="00011607">
        <w:rPr>
          <w:rFonts w:ascii="Helvetica" w:eastAsia="Times New Roman" w:hAnsi="Helvetica" w:cs="Helvetica"/>
          <w:bCs/>
          <w:i/>
          <w:color w:val="323232"/>
          <w:sz w:val="18"/>
          <w:lang w:val="en-PH" w:eastAsia="en-PH"/>
        </w:rPr>
        <w:t>April</w:t>
      </w:r>
      <w:proofErr w:type="spellEnd"/>
      <w:r w:rsidR="00011607">
        <w:rPr>
          <w:rFonts w:ascii="Helvetica" w:eastAsia="Times New Roman" w:hAnsi="Helvetica" w:cs="Helvetica"/>
          <w:bCs/>
          <w:i/>
          <w:color w:val="323232"/>
          <w:sz w:val="18"/>
          <w:lang w:val="en-PH" w:eastAsia="en-PH"/>
        </w:rPr>
        <w:t xml:space="preserve"> 2</w:t>
      </w:r>
      <w:r w:rsidR="00AA2C92">
        <w:rPr>
          <w:rFonts w:ascii="Helvetica" w:eastAsia="Times New Roman" w:hAnsi="Helvetica" w:cs="Helvetica"/>
          <w:bCs/>
          <w:i/>
          <w:color w:val="323232"/>
          <w:sz w:val="18"/>
          <w:lang w:val="en-PH" w:eastAsia="en-PH"/>
        </w:rPr>
        <w:t>, 2020</w:t>
      </w:r>
      <w:r w:rsidR="005975AE" w:rsidRPr="00821CDC">
        <w:rPr>
          <w:rFonts w:ascii="Helvetica" w:eastAsia="Times New Roman" w:hAnsi="Helvetica" w:cs="Helvetica"/>
          <w:bCs/>
          <w:i/>
          <w:color w:val="323232"/>
          <w:sz w:val="18"/>
          <w:lang w:val="en-PH" w:eastAsia="en-PH"/>
        </w:rPr>
        <w:t>_OP_</w:t>
      </w:r>
      <w:r w:rsidR="00680031">
        <w:rPr>
          <w:rFonts w:ascii="Helvetica" w:eastAsia="Times New Roman" w:hAnsi="Helvetica" w:cs="Helvetica"/>
          <w:bCs/>
          <w:i/>
          <w:color w:val="323232"/>
          <w:sz w:val="18"/>
          <w:lang w:val="en-PH" w:eastAsia="en-PH"/>
        </w:rPr>
        <w:t>02-20-2020_announce1</w:t>
      </w:r>
    </w:p>
    <w:p w:rsidR="00AA0899" w:rsidRPr="00821CDC" w:rsidRDefault="00AA0899" w:rsidP="00AA0899">
      <w:pPr>
        <w:shd w:val="clear" w:color="auto" w:fill="FFFFFF"/>
        <w:spacing w:after="0" w:line="240" w:lineRule="auto"/>
        <w:rPr>
          <w:rFonts w:ascii="Helvetica" w:eastAsia="Times New Roman" w:hAnsi="Helvetica" w:cs="Helvetica"/>
          <w:color w:val="222222"/>
          <w:lang w:val="en-PH" w:eastAsia="en-PH"/>
        </w:rPr>
      </w:pPr>
    </w:p>
    <w:p w:rsidR="00AA0899" w:rsidRPr="00821CDC" w:rsidRDefault="00AA0899" w:rsidP="00AA0899">
      <w:pPr>
        <w:shd w:val="clear" w:color="auto" w:fill="FFFFFF"/>
        <w:spacing w:after="0" w:line="240" w:lineRule="auto"/>
        <w:rPr>
          <w:rFonts w:ascii="Helvetica" w:eastAsia="Times New Roman" w:hAnsi="Helvetica" w:cs="Helvetica"/>
          <w:bCs/>
          <w:color w:val="222222"/>
          <w:lang w:val="en-PH" w:eastAsia="en-PH"/>
        </w:rPr>
      </w:pPr>
      <w:r w:rsidRPr="00821CDC">
        <w:rPr>
          <w:rFonts w:ascii="Helvetica" w:eastAsia="Times New Roman" w:hAnsi="Helvetica" w:cs="Helvetica"/>
          <w:b/>
          <w:bCs/>
          <w:color w:val="222222"/>
          <w:lang w:val="en-PH" w:eastAsia="en-PH"/>
        </w:rPr>
        <w:t xml:space="preserve">YES! </w:t>
      </w:r>
      <w:r w:rsidRPr="00821CDC">
        <w:rPr>
          <w:rFonts w:ascii="Helvetica" w:eastAsia="Times New Roman" w:hAnsi="Helvetica" w:cs="Helvetica"/>
          <w:bCs/>
          <w:color w:val="222222"/>
          <w:lang w:val="en-PH" w:eastAsia="en-PH"/>
        </w:rPr>
        <w:t>Please register __ participant(s) for this seminar/workshop!</w:t>
      </w:r>
    </w:p>
    <w:p w:rsidR="00C5109E" w:rsidRPr="00821CDC" w:rsidRDefault="00C5109E" w:rsidP="00AA0899">
      <w:pPr>
        <w:shd w:val="clear" w:color="auto" w:fill="FFFFFF"/>
        <w:spacing w:after="0" w:line="240" w:lineRule="auto"/>
        <w:rPr>
          <w:rFonts w:ascii="Helvetica" w:eastAsia="Times New Roman" w:hAnsi="Helvetica" w:cs="Helvetica"/>
          <w:bCs/>
          <w:color w:val="222222"/>
          <w:lang w:val="en-PH" w:eastAsia="en-PH"/>
        </w:rPr>
      </w:pPr>
    </w:p>
    <w:p w:rsidR="00AA0899" w:rsidRPr="00821CDC" w:rsidRDefault="00AA0899" w:rsidP="00AA0899">
      <w:pPr>
        <w:shd w:val="clear" w:color="auto" w:fill="FFFFFF"/>
        <w:spacing w:after="0" w:line="240" w:lineRule="auto"/>
        <w:rPr>
          <w:rFonts w:ascii="Helvetica" w:eastAsia="Times New Roman" w:hAnsi="Helvetica" w:cs="Helvetica"/>
          <w:b/>
          <w:bCs/>
          <w:color w:val="000000"/>
          <w:sz w:val="24"/>
          <w:lang w:val="en-PH" w:eastAsia="en-PH"/>
        </w:rPr>
      </w:pPr>
      <w:r w:rsidRPr="00821CDC">
        <w:rPr>
          <w:rFonts w:ascii="Helvetica" w:eastAsia="Times New Roman" w:hAnsi="Helvetica" w:cs="Helvetica"/>
          <w:b/>
          <w:bCs/>
          <w:color w:val="000000"/>
          <w:sz w:val="24"/>
          <w:lang w:val="en-PH" w:eastAsia="en-PH"/>
        </w:rPr>
        <w:t>LEARNING INVESTMENT:</w:t>
      </w:r>
    </w:p>
    <w:tbl>
      <w:tblPr>
        <w:tblStyle w:val="TableGrid"/>
        <w:tblW w:w="9709" w:type="dxa"/>
        <w:tblLook w:val="04A0" w:firstRow="1" w:lastRow="0" w:firstColumn="1" w:lastColumn="0" w:noHBand="0" w:noVBand="1"/>
      </w:tblPr>
      <w:tblGrid>
        <w:gridCol w:w="4911"/>
        <w:gridCol w:w="4798"/>
      </w:tblGrid>
      <w:tr w:rsidR="00AA0899" w:rsidRPr="00AA2C92" w:rsidTr="004A1FF1">
        <w:trPr>
          <w:trHeight w:val="387"/>
        </w:trPr>
        <w:tc>
          <w:tcPr>
            <w:tcW w:w="4911" w:type="dxa"/>
          </w:tcPr>
          <w:p w:rsidR="00AA0899" w:rsidRPr="00AA2C92" w:rsidRDefault="00AA0899" w:rsidP="0030461A">
            <w:pPr>
              <w:shd w:val="clear" w:color="auto" w:fill="FFFFFF"/>
              <w:rPr>
                <w:rFonts w:ascii="Helvetica" w:eastAsia="Times New Roman" w:hAnsi="Helvetica" w:cs="Helvetica"/>
                <w:bCs/>
                <w:color w:val="000000"/>
                <w:sz w:val="24"/>
                <w:shd w:val="clear" w:color="auto" w:fill="FFFFFF"/>
                <w:lang w:val="en-PH" w:eastAsia="en-PH"/>
              </w:rPr>
            </w:pPr>
            <w:r w:rsidRPr="00AA2C92">
              <w:rPr>
                <w:rFonts w:ascii="Helvetica" w:eastAsia="Times New Roman" w:hAnsi="Helvetica" w:cs="Helvetica"/>
                <w:bCs/>
                <w:color w:val="000000"/>
                <w:sz w:val="24"/>
                <w:highlight w:val="yellow"/>
                <w:shd w:val="clear" w:color="auto" w:fill="FFFFFF"/>
                <w:lang w:val="en-PH" w:eastAsia="en-PH"/>
              </w:rPr>
              <w:t xml:space="preserve">[  ] </w:t>
            </w:r>
            <w:r w:rsidRPr="00AA2C92">
              <w:rPr>
                <w:rFonts w:ascii="Helvetica" w:eastAsia="Times New Roman" w:hAnsi="Helvetica" w:cs="Helvetica"/>
                <w:b/>
                <w:bCs/>
                <w:color w:val="000000"/>
                <w:sz w:val="24"/>
                <w:highlight w:val="yellow"/>
                <w:shd w:val="clear" w:color="auto" w:fill="FFFFFF"/>
                <w:lang w:val="en-PH" w:eastAsia="en-PH"/>
              </w:rPr>
              <w:t>Best Buy Rate:</w:t>
            </w:r>
            <w:r w:rsidR="00AA2C92">
              <w:rPr>
                <w:rFonts w:ascii="Helvetica" w:eastAsia="Times New Roman" w:hAnsi="Helvetica" w:cs="Helvetica"/>
                <w:b/>
                <w:bCs/>
                <w:color w:val="000000"/>
                <w:sz w:val="24"/>
                <w:highlight w:val="yellow"/>
                <w:shd w:val="clear" w:color="auto" w:fill="FFFFFF"/>
                <w:lang w:val="en-PH" w:eastAsia="en-PH"/>
              </w:rPr>
              <w:t xml:space="preserve"> </w:t>
            </w:r>
            <w:r w:rsidRPr="00AA2C92">
              <w:rPr>
                <w:rFonts w:ascii="Helvetica" w:eastAsia="Times New Roman" w:hAnsi="Helvetica" w:cs="Helvetica"/>
                <w:bCs/>
                <w:color w:val="000000"/>
                <w:sz w:val="24"/>
                <w:highlight w:val="yellow"/>
                <w:shd w:val="clear" w:color="auto" w:fill="FFFFFF"/>
                <w:lang w:val="en-PH" w:eastAsia="en-PH"/>
              </w:rPr>
              <w:t>Php</w:t>
            </w:r>
            <w:r w:rsidR="00011607">
              <w:rPr>
                <w:rFonts w:ascii="Helvetica" w:eastAsia="Times New Roman" w:hAnsi="Helvetica" w:cs="Helvetica"/>
                <w:bCs/>
                <w:color w:val="000000"/>
                <w:sz w:val="24"/>
                <w:highlight w:val="yellow"/>
                <w:shd w:val="clear" w:color="auto" w:fill="FFFFFF"/>
                <w:lang w:val="en-PH" w:eastAsia="en-PH"/>
              </w:rPr>
              <w:t>6</w:t>
            </w:r>
            <w:r w:rsidR="005975AE" w:rsidRPr="00AA2C92">
              <w:rPr>
                <w:rFonts w:ascii="Helvetica" w:eastAsia="Times New Roman" w:hAnsi="Helvetica" w:cs="Helvetica"/>
                <w:bCs/>
                <w:color w:val="000000"/>
                <w:sz w:val="24"/>
                <w:highlight w:val="yellow"/>
                <w:shd w:val="clear" w:color="auto" w:fill="FFFFFF"/>
                <w:lang w:val="en-PH" w:eastAsia="en-PH"/>
              </w:rPr>
              <w:t>,32</w:t>
            </w:r>
            <w:r w:rsidR="00CD29F6" w:rsidRPr="00AA2C92">
              <w:rPr>
                <w:rFonts w:ascii="Helvetica" w:eastAsia="Times New Roman" w:hAnsi="Helvetica" w:cs="Helvetica"/>
                <w:bCs/>
                <w:color w:val="000000"/>
                <w:sz w:val="24"/>
                <w:highlight w:val="yellow"/>
                <w:shd w:val="clear" w:color="auto" w:fill="FFFFFF"/>
                <w:lang w:val="en-PH" w:eastAsia="en-PH"/>
              </w:rPr>
              <w:t>7 +12% VAT</w:t>
            </w:r>
            <w:r w:rsidR="00C27818" w:rsidRPr="00AA2C92">
              <w:rPr>
                <w:rFonts w:ascii="Helvetica" w:eastAsia="Times New Roman" w:hAnsi="Helvetica" w:cs="Helvetica"/>
                <w:bCs/>
                <w:color w:val="000000"/>
                <w:sz w:val="24"/>
                <w:highlight w:val="yellow"/>
                <w:shd w:val="clear" w:color="auto" w:fill="FFFFFF"/>
                <w:lang w:val="en-PH" w:eastAsia="en-PH"/>
              </w:rPr>
              <w:t xml:space="preserve"> until </w:t>
            </w:r>
            <w:r w:rsidR="0030461A">
              <w:rPr>
                <w:rFonts w:ascii="Helvetica" w:eastAsia="Times New Roman" w:hAnsi="Helvetica" w:cs="Helvetica"/>
                <w:bCs/>
                <w:color w:val="000000"/>
                <w:sz w:val="24"/>
                <w:highlight w:val="yellow"/>
                <w:shd w:val="clear" w:color="auto" w:fill="FFFFFF"/>
                <w:lang w:val="en-PH" w:eastAsia="en-PH"/>
              </w:rPr>
              <w:t>March 5</w:t>
            </w:r>
            <w:bookmarkStart w:id="0" w:name="_GoBack"/>
            <w:bookmarkEnd w:id="0"/>
            <w:r w:rsidR="00AA2C92" w:rsidRPr="00AA2C92">
              <w:rPr>
                <w:rFonts w:ascii="Helvetica" w:eastAsia="Times New Roman" w:hAnsi="Helvetica" w:cs="Helvetica"/>
                <w:bCs/>
                <w:color w:val="000000"/>
                <w:sz w:val="24"/>
                <w:highlight w:val="yellow"/>
                <w:shd w:val="clear" w:color="auto" w:fill="FFFFFF"/>
                <w:lang w:val="en-PH" w:eastAsia="en-PH"/>
              </w:rPr>
              <w:t>, 2020</w:t>
            </w:r>
          </w:p>
        </w:tc>
        <w:tc>
          <w:tcPr>
            <w:tcW w:w="4798" w:type="dxa"/>
          </w:tcPr>
          <w:p w:rsidR="00AA0899" w:rsidRPr="00AA2C92" w:rsidRDefault="00AA0899" w:rsidP="00011607">
            <w:pPr>
              <w:shd w:val="clear" w:color="auto" w:fill="FFFFFF"/>
              <w:rPr>
                <w:rFonts w:ascii="Helvetica" w:eastAsia="Times New Roman" w:hAnsi="Helvetica" w:cs="Helvetica"/>
                <w:bCs/>
                <w:color w:val="000000"/>
                <w:sz w:val="24"/>
                <w:shd w:val="clear" w:color="auto" w:fill="FFFFFF"/>
                <w:lang w:val="en-PH" w:eastAsia="en-PH"/>
              </w:rPr>
            </w:pPr>
            <w:r w:rsidRPr="00AA2C92">
              <w:rPr>
                <w:rFonts w:ascii="Helvetica" w:eastAsia="Times New Roman" w:hAnsi="Helvetica" w:cs="Helvetica"/>
                <w:bCs/>
                <w:color w:val="000000"/>
                <w:sz w:val="24"/>
                <w:shd w:val="clear" w:color="auto" w:fill="FFFFFF"/>
                <w:lang w:val="en-PH" w:eastAsia="en-PH"/>
              </w:rPr>
              <w:t xml:space="preserve">[  ] </w:t>
            </w:r>
            <w:r w:rsidRPr="00AA2C92">
              <w:rPr>
                <w:rFonts w:ascii="Helvetica" w:eastAsia="Times New Roman" w:hAnsi="Helvetica" w:cs="Helvetica"/>
                <w:b/>
                <w:bCs/>
                <w:color w:val="000000"/>
                <w:sz w:val="24"/>
                <w:shd w:val="clear" w:color="auto" w:fill="FFFFFF"/>
                <w:lang w:val="en-PH" w:eastAsia="en-PH"/>
              </w:rPr>
              <w:t>Early Bird Rate:</w:t>
            </w:r>
            <w:r w:rsidR="00AA2C92">
              <w:rPr>
                <w:rFonts w:ascii="Helvetica" w:eastAsia="Times New Roman" w:hAnsi="Helvetica" w:cs="Helvetica"/>
                <w:b/>
                <w:bCs/>
                <w:color w:val="000000"/>
                <w:sz w:val="24"/>
                <w:shd w:val="clear" w:color="auto" w:fill="FFFFFF"/>
                <w:lang w:val="en-PH" w:eastAsia="en-PH"/>
              </w:rPr>
              <w:t xml:space="preserve"> </w:t>
            </w:r>
            <w:proofErr w:type="spellStart"/>
            <w:r w:rsidR="00531D42" w:rsidRPr="00AA2C92">
              <w:rPr>
                <w:rFonts w:ascii="Helvetica" w:eastAsia="Times New Roman" w:hAnsi="Helvetica" w:cs="Helvetica"/>
                <w:bCs/>
                <w:color w:val="000000"/>
                <w:sz w:val="24"/>
                <w:shd w:val="clear" w:color="auto" w:fill="FFFFFF"/>
                <w:lang w:val="en-PH" w:eastAsia="en-PH"/>
              </w:rPr>
              <w:t>Php</w:t>
            </w:r>
            <w:proofErr w:type="spellEnd"/>
            <w:r w:rsidR="00531D42" w:rsidRPr="00AA2C92">
              <w:rPr>
                <w:rFonts w:ascii="Helvetica" w:eastAsia="Times New Roman" w:hAnsi="Helvetica" w:cs="Helvetica"/>
                <w:bCs/>
                <w:color w:val="000000"/>
                <w:sz w:val="24"/>
                <w:shd w:val="clear" w:color="auto" w:fill="FFFFFF"/>
                <w:lang w:val="en-PH" w:eastAsia="en-PH"/>
              </w:rPr>
              <w:t xml:space="preserve"> </w:t>
            </w:r>
            <w:r w:rsidR="00011607">
              <w:rPr>
                <w:rFonts w:ascii="Helvetica" w:eastAsia="Times New Roman" w:hAnsi="Helvetica" w:cs="Helvetica"/>
                <w:bCs/>
                <w:color w:val="000000"/>
                <w:sz w:val="24"/>
                <w:shd w:val="clear" w:color="auto" w:fill="FFFFFF"/>
                <w:lang w:val="en-PH" w:eastAsia="en-PH"/>
              </w:rPr>
              <w:t>7</w:t>
            </w:r>
            <w:r w:rsidR="005975AE" w:rsidRPr="00AA2C92">
              <w:rPr>
                <w:rFonts w:ascii="Helvetica" w:eastAsia="Times New Roman" w:hAnsi="Helvetica" w:cs="Helvetica"/>
                <w:bCs/>
                <w:color w:val="000000"/>
                <w:sz w:val="24"/>
                <w:shd w:val="clear" w:color="auto" w:fill="FFFFFF"/>
                <w:lang w:val="en-PH" w:eastAsia="en-PH"/>
              </w:rPr>
              <w:t>,32</w:t>
            </w:r>
            <w:r w:rsidR="00821CDC" w:rsidRPr="00AA2C92">
              <w:rPr>
                <w:rFonts w:ascii="Helvetica" w:eastAsia="Times New Roman" w:hAnsi="Helvetica" w:cs="Helvetica"/>
                <w:bCs/>
                <w:color w:val="000000"/>
                <w:sz w:val="24"/>
                <w:shd w:val="clear" w:color="auto" w:fill="FFFFFF"/>
                <w:lang w:val="en-PH" w:eastAsia="en-PH"/>
              </w:rPr>
              <w:t xml:space="preserve">7 +12% VAT </w:t>
            </w:r>
          </w:p>
        </w:tc>
      </w:tr>
      <w:tr w:rsidR="00AA0899" w:rsidRPr="00AA2C92" w:rsidTr="004A1FF1">
        <w:trPr>
          <w:trHeight w:val="364"/>
        </w:trPr>
        <w:tc>
          <w:tcPr>
            <w:tcW w:w="4911" w:type="dxa"/>
          </w:tcPr>
          <w:p w:rsidR="00AA0899" w:rsidRPr="00AA2C92" w:rsidRDefault="00AA0899" w:rsidP="00011607">
            <w:pPr>
              <w:shd w:val="clear" w:color="auto" w:fill="FFFFFF"/>
              <w:rPr>
                <w:rFonts w:ascii="Helvetica" w:eastAsia="Times New Roman" w:hAnsi="Helvetica" w:cs="Helvetica"/>
                <w:bCs/>
                <w:color w:val="000000"/>
                <w:sz w:val="24"/>
                <w:shd w:val="clear" w:color="auto" w:fill="FFFFFF"/>
                <w:lang w:val="en-PH" w:eastAsia="en-PH"/>
              </w:rPr>
            </w:pPr>
            <w:r w:rsidRPr="00AA2C92">
              <w:rPr>
                <w:rFonts w:ascii="Helvetica" w:eastAsia="Times New Roman" w:hAnsi="Helvetica" w:cs="Helvetica"/>
                <w:color w:val="000000"/>
                <w:sz w:val="24"/>
                <w:lang w:val="en-PH" w:eastAsia="en-PH"/>
              </w:rPr>
              <w:t xml:space="preserve"> [  ] </w:t>
            </w:r>
            <w:r w:rsidRPr="00AA2C92">
              <w:rPr>
                <w:rFonts w:ascii="Helvetica" w:eastAsia="Times New Roman" w:hAnsi="Helvetica" w:cs="Helvetica"/>
                <w:b/>
                <w:color w:val="000000"/>
                <w:sz w:val="24"/>
                <w:lang w:val="en-PH" w:eastAsia="en-PH"/>
              </w:rPr>
              <w:t>Regular Rate:</w:t>
            </w:r>
            <w:r w:rsidR="00AA2C92">
              <w:rPr>
                <w:rFonts w:ascii="Helvetica" w:eastAsia="Times New Roman" w:hAnsi="Helvetica" w:cs="Helvetica"/>
                <w:b/>
                <w:color w:val="000000"/>
                <w:sz w:val="24"/>
                <w:lang w:val="en-PH" w:eastAsia="en-PH"/>
              </w:rPr>
              <w:t xml:space="preserve"> </w:t>
            </w:r>
            <w:proofErr w:type="spellStart"/>
            <w:r w:rsidRPr="00AA2C92">
              <w:rPr>
                <w:rFonts w:ascii="Helvetica" w:eastAsia="Times New Roman" w:hAnsi="Helvetica" w:cs="Helvetica"/>
                <w:color w:val="000000"/>
                <w:sz w:val="24"/>
                <w:lang w:val="en-PH" w:eastAsia="en-PH"/>
              </w:rPr>
              <w:t>Php</w:t>
            </w:r>
            <w:proofErr w:type="spellEnd"/>
            <w:r w:rsidR="00531D42" w:rsidRPr="00AA2C92">
              <w:rPr>
                <w:rFonts w:ascii="Helvetica" w:eastAsia="Times New Roman" w:hAnsi="Helvetica" w:cs="Helvetica"/>
                <w:color w:val="000000"/>
                <w:sz w:val="24"/>
                <w:lang w:val="en-PH" w:eastAsia="en-PH"/>
              </w:rPr>
              <w:t xml:space="preserve"> </w:t>
            </w:r>
            <w:r w:rsidR="00011607">
              <w:rPr>
                <w:rFonts w:ascii="Helvetica" w:eastAsia="Times New Roman" w:hAnsi="Helvetica" w:cs="Helvetica"/>
                <w:color w:val="000000"/>
                <w:sz w:val="24"/>
                <w:lang w:val="en-PH" w:eastAsia="en-PH"/>
              </w:rPr>
              <w:t>8</w:t>
            </w:r>
            <w:r w:rsidR="005975AE" w:rsidRPr="00AA2C92">
              <w:rPr>
                <w:rFonts w:ascii="Helvetica" w:eastAsia="Times New Roman" w:hAnsi="Helvetica" w:cs="Helvetica"/>
                <w:color w:val="000000"/>
                <w:sz w:val="24"/>
                <w:lang w:val="en-PH" w:eastAsia="en-PH"/>
              </w:rPr>
              <w:t>,32</w:t>
            </w:r>
            <w:r w:rsidRPr="00AA2C92">
              <w:rPr>
                <w:rFonts w:ascii="Helvetica" w:eastAsia="Times New Roman" w:hAnsi="Helvetica" w:cs="Helvetica"/>
                <w:color w:val="000000"/>
                <w:sz w:val="24"/>
                <w:lang w:val="en-PH" w:eastAsia="en-PH"/>
              </w:rPr>
              <w:t>7 +12% VAT</w:t>
            </w:r>
          </w:p>
        </w:tc>
        <w:tc>
          <w:tcPr>
            <w:tcW w:w="4798" w:type="dxa"/>
          </w:tcPr>
          <w:p w:rsidR="00AA0899" w:rsidRPr="00AA2C92" w:rsidRDefault="00AA0899" w:rsidP="00011607">
            <w:pPr>
              <w:shd w:val="clear" w:color="auto" w:fill="FFFFFF"/>
              <w:rPr>
                <w:rFonts w:ascii="Helvetica" w:eastAsia="Times New Roman" w:hAnsi="Helvetica" w:cs="Helvetica"/>
                <w:bCs/>
                <w:color w:val="000000"/>
                <w:sz w:val="24"/>
                <w:shd w:val="clear" w:color="auto" w:fill="FFFFFF"/>
                <w:lang w:val="en-PH" w:eastAsia="en-PH"/>
              </w:rPr>
            </w:pPr>
            <w:r w:rsidRPr="00AA2C92">
              <w:rPr>
                <w:rFonts w:ascii="Helvetica" w:eastAsia="Times New Roman" w:hAnsi="Helvetica" w:cs="Helvetica"/>
                <w:color w:val="000000"/>
                <w:sz w:val="24"/>
                <w:lang w:val="en-PH" w:eastAsia="en-PH"/>
              </w:rPr>
              <w:t xml:space="preserve">[  ] </w:t>
            </w:r>
            <w:r w:rsidRPr="00AA2C92">
              <w:rPr>
                <w:rFonts w:ascii="Helvetica" w:eastAsia="Times New Roman" w:hAnsi="Helvetica" w:cs="Helvetica"/>
                <w:b/>
                <w:color w:val="000000"/>
                <w:sz w:val="24"/>
                <w:lang w:val="en-PH" w:eastAsia="en-PH"/>
              </w:rPr>
              <w:t>Walk-in Rate:</w:t>
            </w:r>
            <w:r w:rsidR="00AA2C92">
              <w:rPr>
                <w:rFonts w:ascii="Helvetica" w:eastAsia="Times New Roman" w:hAnsi="Helvetica" w:cs="Helvetica"/>
                <w:b/>
                <w:color w:val="000000"/>
                <w:sz w:val="24"/>
                <w:lang w:val="en-PH" w:eastAsia="en-PH"/>
              </w:rPr>
              <w:t xml:space="preserve"> </w:t>
            </w:r>
            <w:proofErr w:type="spellStart"/>
            <w:r w:rsidR="00531D42" w:rsidRPr="00AA2C92">
              <w:rPr>
                <w:rFonts w:ascii="Helvetica" w:eastAsia="Times New Roman" w:hAnsi="Helvetica" w:cs="Helvetica"/>
                <w:color w:val="000000"/>
                <w:sz w:val="24"/>
                <w:lang w:val="en-PH" w:eastAsia="en-PH"/>
              </w:rPr>
              <w:t>Php</w:t>
            </w:r>
            <w:proofErr w:type="spellEnd"/>
            <w:r w:rsidR="00531D42" w:rsidRPr="00AA2C92">
              <w:rPr>
                <w:rFonts w:ascii="Helvetica" w:eastAsia="Times New Roman" w:hAnsi="Helvetica" w:cs="Helvetica"/>
                <w:color w:val="000000"/>
                <w:sz w:val="24"/>
                <w:lang w:val="en-PH" w:eastAsia="en-PH"/>
              </w:rPr>
              <w:t xml:space="preserve"> </w:t>
            </w:r>
            <w:r w:rsidR="00011607">
              <w:rPr>
                <w:rFonts w:ascii="Helvetica" w:eastAsia="Times New Roman" w:hAnsi="Helvetica" w:cs="Helvetica"/>
                <w:color w:val="000000"/>
                <w:sz w:val="24"/>
                <w:lang w:val="en-PH" w:eastAsia="en-PH"/>
              </w:rPr>
              <w:t>8</w:t>
            </w:r>
            <w:r w:rsidR="005975AE" w:rsidRPr="00AA2C92">
              <w:rPr>
                <w:rFonts w:ascii="Helvetica" w:eastAsia="Times New Roman" w:hAnsi="Helvetica" w:cs="Helvetica"/>
                <w:color w:val="000000"/>
                <w:sz w:val="24"/>
                <w:lang w:val="en-PH" w:eastAsia="en-PH"/>
              </w:rPr>
              <w:t>,82</w:t>
            </w:r>
            <w:r w:rsidRPr="00AA2C92">
              <w:rPr>
                <w:rFonts w:ascii="Helvetica" w:eastAsia="Times New Roman" w:hAnsi="Helvetica" w:cs="Helvetica"/>
                <w:color w:val="000000"/>
                <w:sz w:val="24"/>
                <w:lang w:val="en-PH" w:eastAsia="en-PH"/>
              </w:rPr>
              <w:t>7 +12% VAT</w:t>
            </w:r>
          </w:p>
        </w:tc>
      </w:tr>
    </w:tbl>
    <w:p w:rsidR="00AA2C92" w:rsidRPr="00676B43" w:rsidRDefault="00AA2C92" w:rsidP="00AA2C92">
      <w:pPr>
        <w:shd w:val="clear" w:color="auto" w:fill="FFFFFF"/>
        <w:spacing w:after="0" w:line="240" w:lineRule="auto"/>
        <w:rPr>
          <w:rFonts w:ascii="Helvetica" w:eastAsia="Times New Roman" w:hAnsi="Helvetica" w:cs="Helvetica"/>
          <w:color w:val="000000"/>
          <w:sz w:val="24"/>
          <w:lang w:val="en-PH" w:eastAsia="en-PH"/>
        </w:rPr>
      </w:pPr>
      <w:r w:rsidRPr="00676B43">
        <w:rPr>
          <w:rFonts w:ascii="Helvetica" w:eastAsia="Times New Roman" w:hAnsi="Helvetica" w:cs="Helvetica"/>
          <w:color w:val="000000"/>
          <w:sz w:val="24"/>
          <w:lang w:val="en-PH" w:eastAsia="en-PH"/>
        </w:rPr>
        <w:t xml:space="preserve">[  ] </w:t>
      </w:r>
      <w:r w:rsidRPr="00676B43">
        <w:rPr>
          <w:rFonts w:ascii="Helvetica" w:eastAsia="Times New Roman" w:hAnsi="Helvetica" w:cs="Helvetica"/>
          <w:b/>
          <w:color w:val="000000"/>
          <w:sz w:val="24"/>
          <w:lang w:val="en-PH" w:eastAsia="en-PH"/>
        </w:rPr>
        <w:t>Get 1 FREE SEAT by booking for 3 SEATS</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xml:space="preserve">*For current promo and to avail free seats, call us at </w:t>
      </w:r>
      <w:r w:rsidRPr="00676B43">
        <w:rPr>
          <w:rFonts w:ascii="Helvetica" w:eastAsia="Times New Roman" w:hAnsi="Helvetica" w:cs="Helvetica"/>
          <w:color w:val="222222"/>
          <w:lang w:val="en-PH" w:eastAsia="en-PH"/>
        </w:rPr>
        <w:t xml:space="preserve">88132732 </w:t>
      </w:r>
      <w:r w:rsidRPr="00676B43">
        <w:rPr>
          <w:rFonts w:ascii="Helvetica" w:eastAsia="Times New Roman" w:hAnsi="Helvetica" w:cs="Helvetica"/>
          <w:color w:val="000000"/>
          <w:lang w:val="en-PH" w:eastAsia="en-PH"/>
        </w:rPr>
        <w:t xml:space="preserve">or email </w:t>
      </w:r>
      <w:hyperlink r:id="rId11" w:tgtFrame="_blank" w:history="1">
        <w:r w:rsidRPr="00676B43">
          <w:rPr>
            <w:rFonts w:ascii="Helvetica" w:eastAsia="Times New Roman" w:hAnsi="Helvetica" w:cs="Helvetica"/>
            <w:color w:val="0000FF"/>
            <w:u w:val="single"/>
            <w:lang w:val="en-PH" w:eastAsia="en-PH"/>
          </w:rPr>
          <w:t>seminars@saltandlight.ph</w:t>
        </w:r>
      </w:hyperlink>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p>
    <w:p w:rsidR="00AA2C92" w:rsidRPr="00676B43" w:rsidRDefault="00AA2C92" w:rsidP="00AA2C92">
      <w:pPr>
        <w:shd w:val="clear" w:color="auto" w:fill="FFFFFF"/>
        <w:spacing w:after="0" w:line="240" w:lineRule="auto"/>
        <w:rPr>
          <w:rFonts w:ascii="Helvetica" w:eastAsia="Times New Roman" w:hAnsi="Helvetica" w:cs="Helvetica"/>
          <w:color w:val="000000"/>
          <w:sz w:val="24"/>
          <w:lang w:val="en-PH" w:eastAsia="en-PH"/>
        </w:rPr>
      </w:pPr>
      <w:r w:rsidRPr="00676B43">
        <w:rPr>
          <w:rFonts w:ascii="Helvetica" w:eastAsia="Times New Roman" w:hAnsi="Helvetica" w:cs="Helvetica"/>
          <w:b/>
          <w:bCs/>
          <w:color w:val="000000"/>
          <w:sz w:val="24"/>
          <w:lang w:val="en-PH" w:eastAsia="en-PH"/>
        </w:rPr>
        <w:t>Workshop fee includes</w:t>
      </w:r>
      <w:r w:rsidRPr="00676B43">
        <w:rPr>
          <w:rFonts w:ascii="Helvetica" w:eastAsia="Times New Roman" w:hAnsi="Helvetica" w:cs="Helvetica"/>
          <w:color w:val="000000"/>
          <w:sz w:val="24"/>
          <w:lang w:val="en-PH" w:eastAsia="en-PH"/>
        </w:rPr>
        <w:t>: </w:t>
      </w:r>
    </w:p>
    <w:p w:rsidR="00AA2C92" w:rsidRPr="00676B43" w:rsidRDefault="00AA2C92" w:rsidP="00AA2C92">
      <w:pPr>
        <w:pStyle w:val="ListParagraph"/>
        <w:numPr>
          <w:ilvl w:val="0"/>
          <w:numId w:val="7"/>
        </w:numPr>
        <w:shd w:val="clear" w:color="auto" w:fill="FFFFFF"/>
        <w:spacing w:after="0" w:line="240" w:lineRule="auto"/>
        <w:ind w:left="851"/>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AM &amp; PM snacks</w:t>
      </w:r>
    </w:p>
    <w:p w:rsidR="00AA2C92" w:rsidRPr="00676B43" w:rsidRDefault="00AA2C92" w:rsidP="00AA2C92">
      <w:pPr>
        <w:pStyle w:val="ListParagraph"/>
        <w:numPr>
          <w:ilvl w:val="0"/>
          <w:numId w:val="7"/>
        </w:numPr>
        <w:shd w:val="clear" w:color="auto" w:fill="FFFFFF"/>
        <w:spacing w:after="0" w:line="240" w:lineRule="auto"/>
        <w:ind w:left="851"/>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Lunch</w:t>
      </w:r>
    </w:p>
    <w:p w:rsidR="00AA2C92" w:rsidRPr="00676B43" w:rsidRDefault="00AA2C92" w:rsidP="00AA2C92">
      <w:pPr>
        <w:pStyle w:val="ListParagraph"/>
        <w:numPr>
          <w:ilvl w:val="0"/>
          <w:numId w:val="7"/>
        </w:numPr>
        <w:shd w:val="clear" w:color="auto" w:fill="FFFFFF"/>
        <w:spacing w:after="0" w:line="240" w:lineRule="auto"/>
        <w:ind w:left="851"/>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IDs</w:t>
      </w:r>
    </w:p>
    <w:p w:rsidR="00AA2C92" w:rsidRPr="00676B43" w:rsidRDefault="00AA2C92" w:rsidP="00AA2C92">
      <w:pPr>
        <w:pStyle w:val="ListParagraph"/>
        <w:numPr>
          <w:ilvl w:val="0"/>
          <w:numId w:val="7"/>
        </w:numPr>
        <w:shd w:val="clear" w:color="auto" w:fill="FFFFFF"/>
        <w:spacing w:after="0" w:line="240" w:lineRule="auto"/>
        <w:ind w:left="851"/>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Manuals</w:t>
      </w:r>
    </w:p>
    <w:p w:rsidR="00AA2C92" w:rsidRPr="00676B43" w:rsidRDefault="00AA2C92" w:rsidP="00AA2C92">
      <w:pPr>
        <w:pStyle w:val="ListParagraph"/>
        <w:numPr>
          <w:ilvl w:val="0"/>
          <w:numId w:val="7"/>
        </w:numPr>
        <w:shd w:val="clear" w:color="auto" w:fill="FFFFFF"/>
        <w:spacing w:after="0" w:line="240" w:lineRule="auto"/>
        <w:ind w:left="851"/>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Certificates</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p>
    <w:p w:rsidR="00AA2C92" w:rsidRPr="00676B43" w:rsidRDefault="00AA2C92" w:rsidP="00AA2C92">
      <w:pPr>
        <w:shd w:val="clear" w:color="auto" w:fill="FFFFFF"/>
        <w:spacing w:after="0" w:line="240" w:lineRule="auto"/>
        <w:rPr>
          <w:rFonts w:ascii="Helvetica" w:eastAsia="Times New Roman" w:hAnsi="Helvetica" w:cs="Helvetica"/>
          <w:color w:val="000000"/>
          <w:sz w:val="24"/>
          <w:lang w:val="en-PH" w:eastAsia="en-PH"/>
        </w:rPr>
      </w:pPr>
      <w:r w:rsidRPr="00676B43">
        <w:rPr>
          <w:rFonts w:ascii="Helvetica" w:eastAsia="Times New Roman" w:hAnsi="Helvetica" w:cs="Helvetica"/>
          <w:b/>
          <w:bCs/>
          <w:color w:val="000000"/>
          <w:sz w:val="24"/>
          <w:lang w:val="en-PH" w:eastAsia="en-PH"/>
        </w:rPr>
        <w:t>TERMS:</w:t>
      </w:r>
    </w:p>
    <w:p w:rsidR="00AA2C92" w:rsidRPr="00676B43" w:rsidRDefault="00AA2C92" w:rsidP="00AA2C92">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Participants availing of the </w:t>
      </w:r>
      <w:r w:rsidRPr="00676B43">
        <w:rPr>
          <w:rFonts w:ascii="Helvetica" w:eastAsia="Times New Roman" w:hAnsi="Helvetica" w:cs="Helvetica"/>
          <w:b/>
          <w:bCs/>
          <w:color w:val="000000"/>
          <w:lang w:val="en-PH" w:eastAsia="en-PH"/>
        </w:rPr>
        <w:t>Best Buy Rate or Early Bird Rate</w:t>
      </w:r>
      <w:r w:rsidRPr="00676B43">
        <w:rPr>
          <w:rFonts w:ascii="Helvetica" w:eastAsia="Times New Roman" w:hAnsi="Helvetica" w:cs="Helvetica"/>
          <w:color w:val="000000"/>
          <w:lang w:val="en-PH" w:eastAsia="en-PH"/>
        </w:rPr>
        <w:t> will be given five (5) working days to settle their fees after the promo deadline. Next applicable rate shall apply if the participant fails to settle his/her fee within the five (5) working day period. </w:t>
      </w:r>
    </w:p>
    <w:p w:rsidR="00AA2C92" w:rsidRPr="00676B43" w:rsidRDefault="00AA2C92" w:rsidP="00AA2C92">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b/>
          <w:bCs/>
          <w:color w:val="000000"/>
          <w:lang w:val="en-PH" w:eastAsia="en-PH"/>
        </w:rPr>
        <w:t>Gift Certificates/Discount Vouchers</w:t>
      </w:r>
      <w:r w:rsidRPr="00676B43">
        <w:rPr>
          <w:rFonts w:ascii="Helvetica" w:eastAsia="Times New Roman" w:hAnsi="Helvetica" w:cs="Helvetica"/>
          <w:color w:val="000000"/>
          <w:lang w:val="en-PH" w:eastAsia="en-PH"/>
        </w:rPr>
        <w:t> from Breakthrough Leadership or Salt &amp; Light Ventures shall only be applied on the Regular Rate. All other promos (2 or 3+1 promo, Group and Suki discounts) are not applicable when GCs or vouchers are applied.</w:t>
      </w:r>
    </w:p>
    <w:p w:rsidR="00AA2C92" w:rsidRPr="00676B43" w:rsidRDefault="00AA2C92" w:rsidP="00AA2C92">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b/>
          <w:bCs/>
          <w:color w:val="000000"/>
          <w:lang w:val="en-PH" w:eastAsia="en-PH"/>
        </w:rPr>
        <w:t>Cancellation</w:t>
      </w:r>
      <w:r w:rsidRPr="00676B43">
        <w:rPr>
          <w:rFonts w:ascii="Helvetica" w:eastAsia="Times New Roman" w:hAnsi="Helvetica" w:cs="Helvetica"/>
          <w:color w:val="000000"/>
          <w:lang w:val="en-PH" w:eastAsia="en-PH"/>
        </w:rPr>
        <w:t> seven (7) working days before the event, whether paid or unpaid, or a no-show during the event will not be honored. Failure to inform of your cancellation before the seven-day deadline will result to 30% charge to your account. This will serve as secretariat and banquet fee. Cancellation should be in writing and emailed or faxed to us. </w:t>
      </w:r>
    </w:p>
    <w:p w:rsidR="00AA2C92" w:rsidRPr="00676B43" w:rsidRDefault="00AA2C92" w:rsidP="00AA2C92">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lastRenderedPageBreak/>
        <w:t>Seminar participation may be transferred to another person in the same company.</w:t>
      </w:r>
    </w:p>
    <w:p w:rsidR="00AA2C92" w:rsidRPr="006D3AD9" w:rsidRDefault="00AA2C92" w:rsidP="00AA2C92">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xml:space="preserve">If you wish to move your reservation to another seminar happening within the calendar year, please note that the rate of your updated seminar choice will be applied. Should the prevailing rate be higher </w:t>
      </w:r>
      <w:r w:rsidRPr="006D3AD9">
        <w:rPr>
          <w:rFonts w:ascii="Helvetica" w:eastAsia="Times New Roman" w:hAnsi="Helvetica" w:cs="Helvetica"/>
          <w:color w:val="000000"/>
          <w:lang w:val="en-PH" w:eastAsia="en-PH"/>
        </w:rPr>
        <w:t>than the initial learning investment already paid for, please settle the balance prior to the seminar date. Promo seats cannot be moved or transferred to another date or seminar.</w:t>
      </w:r>
    </w:p>
    <w:p w:rsidR="00AA2C92" w:rsidRPr="006D3AD9" w:rsidRDefault="00AA2C92" w:rsidP="00AA2C92">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000000"/>
          <w:lang w:val="en-PH" w:eastAsia="en-PH"/>
        </w:rPr>
      </w:pPr>
      <w:r w:rsidRPr="006D3AD9">
        <w:rPr>
          <w:rFonts w:ascii="Helvetica" w:eastAsia="Times New Roman" w:hAnsi="Helvetica" w:cs="Helvetica"/>
          <w:color w:val="000000"/>
          <w:lang w:val="en-PH" w:eastAsia="en-PH"/>
        </w:rPr>
        <w:t>We reserve the option to cancel or reschedule an event if minimum number of participants is not reached.</w:t>
      </w:r>
    </w:p>
    <w:p w:rsidR="00AA2C92" w:rsidRPr="006D3AD9" w:rsidRDefault="00AA2C92" w:rsidP="00AA2C92">
      <w:pPr>
        <w:numPr>
          <w:ilvl w:val="0"/>
          <w:numId w:val="5"/>
        </w:numPr>
        <w:shd w:val="clear" w:color="auto" w:fill="FFFFFF"/>
        <w:spacing w:before="100" w:beforeAutospacing="1" w:after="100" w:afterAutospacing="1" w:line="240" w:lineRule="auto"/>
        <w:ind w:left="945"/>
        <w:rPr>
          <w:rFonts w:ascii="Helvetica" w:eastAsia="Times New Roman" w:hAnsi="Helvetica" w:cs="Helvetica"/>
          <w:color w:val="000000"/>
          <w:lang w:val="en-PH" w:eastAsia="en-PH"/>
        </w:rPr>
      </w:pPr>
      <w:r w:rsidRPr="006D3AD9">
        <w:rPr>
          <w:rFonts w:ascii="Helvetica" w:eastAsia="Times New Roman" w:hAnsi="Helvetica" w:cs="Helvetica"/>
          <w:color w:val="000000"/>
          <w:lang w:val="en-PH" w:eastAsia="en-PH"/>
        </w:rPr>
        <w:t>This reservation form, when completed, may also serve as your billing invoice.</w:t>
      </w:r>
    </w:p>
    <w:p w:rsidR="00AA2C92" w:rsidRPr="006D3AD9" w:rsidRDefault="00AA2C92" w:rsidP="00AA2C92">
      <w:pPr>
        <w:numPr>
          <w:ilvl w:val="0"/>
          <w:numId w:val="5"/>
        </w:numPr>
        <w:shd w:val="clear" w:color="auto" w:fill="FFFFFF"/>
        <w:spacing w:before="100" w:beforeAutospacing="1" w:after="100" w:afterAutospacing="1" w:line="240" w:lineRule="auto"/>
        <w:ind w:left="945"/>
        <w:rPr>
          <w:rFonts w:ascii="Helvetica" w:eastAsia="Times New Roman" w:hAnsi="Helvetica" w:cs="Helvetica"/>
          <w:bCs/>
          <w:color w:val="000000"/>
          <w:lang w:val="en-PH" w:eastAsia="en-PH"/>
        </w:rPr>
      </w:pPr>
      <w:r w:rsidRPr="006D3AD9">
        <w:rPr>
          <w:rFonts w:ascii="Helvetica" w:eastAsia="Times New Roman" w:hAnsi="Helvetica" w:cs="Helvetica"/>
          <w:color w:val="000000"/>
          <w:lang w:val="en-PH" w:eastAsia="en-PH"/>
        </w:rPr>
        <w:t>All seminar fees must be prepaid.</w:t>
      </w:r>
    </w:p>
    <w:tbl>
      <w:tblPr>
        <w:tblW w:w="0" w:type="auto"/>
        <w:tblCellMar>
          <w:left w:w="0" w:type="dxa"/>
          <w:right w:w="0" w:type="dxa"/>
        </w:tblCellMar>
        <w:tblLook w:val="04A0" w:firstRow="1" w:lastRow="0" w:firstColumn="1" w:lastColumn="0" w:noHBand="0" w:noVBand="1"/>
      </w:tblPr>
      <w:tblGrid>
        <w:gridCol w:w="9340"/>
      </w:tblGrid>
      <w:tr w:rsidR="00AA2C92" w:rsidRPr="00105747" w:rsidTr="000127BA">
        <w:tc>
          <w:tcPr>
            <w:tcW w:w="9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COMPANY DETAILS</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NAME OF COMPANY/ORGANIZATION(BIR-REGISTERED NAME)</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COMPLETE ADDRESS (</w:t>
            </w:r>
            <w:proofErr w:type="spellStart"/>
            <w:r w:rsidRPr="00105747">
              <w:rPr>
                <w:rFonts w:ascii="Helvetica" w:eastAsia="Times New Roman" w:hAnsi="Helvetica" w:cs="Helvetica"/>
                <w:b/>
                <w:bCs/>
                <w:color w:val="222222"/>
                <w:spacing w:val="-15"/>
                <w:lang w:val="en-PH" w:eastAsia="en-PH"/>
              </w:rPr>
              <w:t>Address:Flr</w:t>
            </w:r>
            <w:proofErr w:type="spellEnd"/>
            <w:r w:rsidRPr="00105747">
              <w:rPr>
                <w:rFonts w:ascii="Helvetica" w:eastAsia="Times New Roman" w:hAnsi="Helvetica" w:cs="Helvetica"/>
                <w:b/>
                <w:bCs/>
                <w:color w:val="222222"/>
                <w:spacing w:val="-15"/>
                <w:lang w:val="en-PH" w:eastAsia="en-PH"/>
              </w:rPr>
              <w:t>/</w:t>
            </w:r>
            <w:proofErr w:type="spellStart"/>
            <w:r w:rsidRPr="00105747">
              <w:rPr>
                <w:rFonts w:ascii="Helvetica" w:eastAsia="Times New Roman" w:hAnsi="Helvetica" w:cs="Helvetica"/>
                <w:b/>
                <w:bCs/>
                <w:color w:val="222222"/>
                <w:spacing w:val="-15"/>
                <w:lang w:val="en-PH" w:eastAsia="en-PH"/>
              </w:rPr>
              <w:t>Bldg</w:t>
            </w:r>
            <w:proofErr w:type="spellEnd"/>
            <w:r w:rsidRPr="00105747">
              <w:rPr>
                <w:rFonts w:ascii="Helvetica" w:eastAsia="Times New Roman" w:hAnsi="Helvetica" w:cs="Helvetica"/>
                <w:b/>
                <w:bCs/>
                <w:color w:val="222222"/>
                <w:spacing w:val="-15"/>
                <w:lang w:val="en-PH" w:eastAsia="en-PH"/>
              </w:rPr>
              <w:t>/</w:t>
            </w:r>
            <w:proofErr w:type="spellStart"/>
            <w:r w:rsidRPr="00105747">
              <w:rPr>
                <w:rFonts w:ascii="Helvetica" w:eastAsia="Times New Roman" w:hAnsi="Helvetica" w:cs="Helvetica"/>
                <w:b/>
                <w:bCs/>
                <w:color w:val="222222"/>
                <w:spacing w:val="-15"/>
                <w:lang w:val="en-PH" w:eastAsia="en-PH"/>
              </w:rPr>
              <w:t>St.Village</w:t>
            </w:r>
            <w:proofErr w:type="spellEnd"/>
            <w:r w:rsidRPr="00105747">
              <w:rPr>
                <w:rFonts w:ascii="Helvetica" w:eastAsia="Times New Roman" w:hAnsi="Helvetica" w:cs="Helvetica"/>
                <w:b/>
                <w:bCs/>
                <w:color w:val="222222"/>
                <w:spacing w:val="-15"/>
                <w:lang w:val="en-PH" w:eastAsia="en-PH"/>
              </w:rPr>
              <w:t>/</w:t>
            </w:r>
            <w:proofErr w:type="spellStart"/>
            <w:r w:rsidRPr="00105747">
              <w:rPr>
                <w:rFonts w:ascii="Helvetica" w:eastAsia="Times New Roman" w:hAnsi="Helvetica" w:cs="Helvetica"/>
                <w:b/>
                <w:bCs/>
                <w:color w:val="222222"/>
                <w:spacing w:val="-15"/>
                <w:lang w:val="en-PH" w:eastAsia="en-PH"/>
              </w:rPr>
              <w:t>Bgy</w:t>
            </w:r>
            <w:proofErr w:type="spellEnd"/>
            <w:r w:rsidRPr="00105747">
              <w:rPr>
                <w:rFonts w:ascii="Helvetica" w:eastAsia="Times New Roman" w:hAnsi="Helvetica" w:cs="Helvetica"/>
                <w:b/>
                <w:bCs/>
                <w:color w:val="222222"/>
                <w:spacing w:val="-15"/>
                <w:lang w:val="en-PH" w:eastAsia="en-PH"/>
              </w:rPr>
              <w:t>./City)</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INDUSTRY</w:t>
            </w:r>
          </w:p>
        </w:tc>
      </w:tr>
      <w:tr w:rsidR="00AA2C92" w:rsidRPr="00105747" w:rsidTr="000127BA">
        <w:trPr>
          <w:trHeight w:val="270"/>
        </w:trPr>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PRODUCT/SERVICES OFFERED                                         </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COMPANY TIN# (REQUIRED)</w:t>
            </w:r>
          </w:p>
        </w:tc>
      </w:tr>
      <w:tr w:rsidR="00AA2C92" w:rsidRPr="00105747" w:rsidTr="000127BA">
        <w:tc>
          <w:tcPr>
            <w:tcW w:w="9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Pr>
                <w:rFonts w:ascii="Helvetica" w:eastAsia="Times New Roman" w:hAnsi="Helvetica" w:cs="Helvetica"/>
                <w:b/>
                <w:bCs/>
                <w:color w:val="323232"/>
                <w:shd w:val="clear" w:color="auto" w:fill="FFFFFF"/>
                <w:lang w:val="en-PH" w:eastAsia="en-PH"/>
              </w:rPr>
              <w:t xml:space="preserve">                    </w:t>
            </w:r>
            <w:r w:rsidRPr="00105747">
              <w:rPr>
                <w:rFonts w:ascii="Helvetica" w:eastAsia="Times New Roman" w:hAnsi="Helvetica" w:cs="Helvetica"/>
                <w:b/>
                <w:bCs/>
                <w:color w:val="323232"/>
                <w:shd w:val="clear" w:color="auto" w:fill="FFFFFF"/>
                <w:lang w:val="en-PH" w:eastAsia="en-PH"/>
              </w:rPr>
              <w:t>[  ] VAT      [  ] Zero-Rated or VAT Exempt</w:t>
            </w:r>
          </w:p>
        </w:tc>
      </w:tr>
    </w:tbl>
    <w:p w:rsidR="00AA2C92" w:rsidRPr="00105747" w:rsidRDefault="00AA2C92" w:rsidP="00AA2C92">
      <w:pPr>
        <w:shd w:val="clear" w:color="auto" w:fill="FFFFFF"/>
        <w:spacing w:after="0" w:line="240" w:lineRule="auto"/>
        <w:rPr>
          <w:rFonts w:ascii="Helvetica" w:eastAsia="Times New Roman" w:hAnsi="Helvetica" w:cs="Helvetica"/>
          <w:i/>
          <w:iCs/>
          <w:color w:val="000000"/>
          <w:sz w:val="18"/>
          <w:shd w:val="clear" w:color="auto" w:fill="FFFFFF"/>
          <w:lang w:val="en-PH" w:eastAsia="en-PH"/>
        </w:rPr>
      </w:pPr>
      <w:r w:rsidRPr="00105747">
        <w:rPr>
          <w:rFonts w:ascii="Helvetica" w:eastAsia="Times New Roman" w:hAnsi="Helvetica" w:cs="Helvetica"/>
          <w:i/>
          <w:iCs/>
          <w:color w:val="000000"/>
          <w:sz w:val="18"/>
          <w:shd w:val="clear" w:color="auto" w:fill="FFFFFF"/>
          <w:lang w:val="en-PH" w:eastAsia="en-PH"/>
        </w:rPr>
        <w:t>*For zero-rated or VAT exempt companies, please include your Certificate of Exemption or PEZA registration. Provide Form 2307 or Certificate of Tax Withheld if payment done with tax withheld. Please withhold only 2% as we are classified as suppliers or contractors of services.</w:t>
      </w:r>
    </w:p>
    <w:p w:rsidR="00AA2C92" w:rsidRPr="00105747" w:rsidRDefault="00AA2C92" w:rsidP="00AA2C92">
      <w:pPr>
        <w:shd w:val="clear" w:color="auto" w:fill="FFFFFF"/>
        <w:spacing w:after="0" w:line="240" w:lineRule="auto"/>
        <w:rPr>
          <w:rFonts w:ascii="Helvetica" w:eastAsia="Times New Roman" w:hAnsi="Helvetica" w:cs="Helvetica"/>
          <w:color w:val="000000"/>
          <w:sz w:val="18"/>
          <w:lang w:val="en-PH" w:eastAsia="en-PH"/>
        </w:rPr>
      </w:pPr>
    </w:p>
    <w:p w:rsidR="00AA2C92" w:rsidRPr="00105747" w:rsidRDefault="00AA2C92" w:rsidP="00AA2C92">
      <w:pPr>
        <w:shd w:val="clear" w:color="auto" w:fill="FFFFFF"/>
        <w:spacing w:after="0" w:line="240" w:lineRule="auto"/>
        <w:rPr>
          <w:rFonts w:ascii="Helvetica" w:eastAsia="Times New Roman" w:hAnsi="Helvetica" w:cs="Helvetica"/>
          <w:color w:val="000000"/>
          <w:lang w:val="en-PH" w:eastAsia="en-PH"/>
        </w:rPr>
      </w:pPr>
      <w:r w:rsidRPr="00105747">
        <w:rPr>
          <w:rFonts w:ascii="Helvetica" w:eastAsia="Times New Roman" w:hAnsi="Helvetica" w:cs="Helvetica"/>
          <w:b/>
          <w:bCs/>
          <w:color w:val="000000"/>
          <w:lang w:val="en-PH" w:eastAsia="en-PH"/>
        </w:rPr>
        <w:t>RESERVING OFFICER'S DETAILS       [  ] MR      [  ] MS      [  ] MRS      [  ] DR      [  ] PROF</w:t>
      </w:r>
    </w:p>
    <w:tbl>
      <w:tblPr>
        <w:tblW w:w="0" w:type="auto"/>
        <w:tblCellMar>
          <w:left w:w="0" w:type="dxa"/>
          <w:right w:w="0" w:type="dxa"/>
        </w:tblCellMar>
        <w:tblLook w:val="04A0" w:firstRow="1" w:lastRow="0" w:firstColumn="1" w:lastColumn="0" w:noHBand="0" w:noVBand="1"/>
      </w:tblPr>
      <w:tblGrid>
        <w:gridCol w:w="9340"/>
      </w:tblGrid>
      <w:tr w:rsidR="00AA2C92" w:rsidRPr="00105747" w:rsidTr="000127BA">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FULL NAME</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NICK NAME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JOB TITLE/POSITION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TELEPHONE #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xml:space="preserve">MOBILE #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2C92" w:rsidRPr="00105747" w:rsidRDefault="00AA2C92" w:rsidP="000127BA">
            <w:pPr>
              <w:spacing w:after="0" w:line="240" w:lineRule="auto"/>
              <w:rPr>
                <w:rFonts w:ascii="Helvetica" w:eastAsia="Times New Roman" w:hAnsi="Helvetica" w:cs="Helvetica"/>
                <w:b/>
                <w:bCs/>
                <w:color w:val="222222"/>
                <w:lang w:val="en-PH" w:eastAsia="en-PH"/>
              </w:rPr>
            </w:pP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EMAIL ADDRESS</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2C92" w:rsidRPr="00105747" w:rsidRDefault="00AA2C92" w:rsidP="000127BA">
            <w:pPr>
              <w:spacing w:after="0" w:line="240" w:lineRule="auto"/>
              <w:rPr>
                <w:rFonts w:ascii="Helvetica" w:eastAsia="Times New Roman" w:hAnsi="Helvetica" w:cs="Helvetica"/>
                <w:b/>
                <w:bCs/>
                <w:color w:val="222222"/>
                <w:lang w:val="en-PH" w:eastAsia="en-PH"/>
              </w:rPr>
            </w:pP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PERSONAL TIN </w:t>
            </w:r>
            <w:r w:rsidRPr="00105747">
              <w:rPr>
                <w:rFonts w:ascii="Helvetica" w:eastAsia="Times New Roman" w:hAnsi="Helvetica" w:cs="Helvetica"/>
                <w:b/>
                <w:bCs/>
                <w:i/>
                <w:iCs/>
                <w:color w:val="222222"/>
                <w:shd w:val="clear" w:color="auto" w:fill="FFFFFF"/>
                <w:lang w:val="en-PH" w:eastAsia="en-PH"/>
              </w:rPr>
              <w:t>(for personal reservation) </w:t>
            </w:r>
            <w:r w:rsidRPr="00105747">
              <w:rPr>
                <w:rFonts w:ascii="Helvetica" w:eastAsia="Times New Roman" w:hAnsi="Helvetica" w:cs="Helvetica"/>
                <w:b/>
                <w:bCs/>
                <w:color w:val="222222"/>
                <w:shd w:val="clear" w:color="auto" w:fill="FFFFFF"/>
                <w:lang w:val="en-PH" w:eastAsia="en-PH"/>
              </w:rPr>
              <w:t>  </w:t>
            </w:r>
          </w:p>
        </w:tc>
      </w:tr>
    </w:tbl>
    <w:p w:rsidR="00AA2C92" w:rsidRPr="00105747" w:rsidRDefault="00AA2C92" w:rsidP="00AA2C92">
      <w:pPr>
        <w:shd w:val="clear" w:color="auto" w:fill="FFFFFF"/>
        <w:spacing w:after="0" w:line="240" w:lineRule="auto"/>
        <w:rPr>
          <w:rFonts w:ascii="Helvetica" w:eastAsia="Times New Roman" w:hAnsi="Helvetica" w:cs="Helvetica"/>
          <w:b/>
          <w:bCs/>
          <w:color w:val="000000"/>
          <w:lang w:val="en-PH" w:eastAsia="en-PH"/>
        </w:rPr>
      </w:pPr>
    </w:p>
    <w:p w:rsidR="00AA2C92" w:rsidRDefault="00AA2C92" w:rsidP="00AA2C92">
      <w:pPr>
        <w:shd w:val="clear" w:color="auto" w:fill="FFFFFF"/>
        <w:spacing w:after="0" w:line="240" w:lineRule="auto"/>
        <w:rPr>
          <w:rFonts w:ascii="Helvetica" w:eastAsia="Times New Roman" w:hAnsi="Helvetica" w:cs="Helvetica"/>
          <w:b/>
          <w:bCs/>
          <w:color w:val="000000"/>
          <w:lang w:val="en-PH" w:eastAsia="en-PH"/>
        </w:rPr>
      </w:pPr>
    </w:p>
    <w:p w:rsidR="00AA2C92" w:rsidRDefault="00AA2C92" w:rsidP="00AA2C92">
      <w:pPr>
        <w:shd w:val="clear" w:color="auto" w:fill="FFFFFF"/>
        <w:spacing w:after="0" w:line="240" w:lineRule="auto"/>
        <w:rPr>
          <w:rFonts w:ascii="Helvetica" w:eastAsia="Times New Roman" w:hAnsi="Helvetica" w:cs="Helvetica"/>
          <w:b/>
          <w:bCs/>
          <w:color w:val="000000"/>
          <w:lang w:val="en-PH" w:eastAsia="en-PH"/>
        </w:rPr>
      </w:pPr>
    </w:p>
    <w:p w:rsidR="00AA2C92" w:rsidRPr="00105747" w:rsidRDefault="00AA2C92" w:rsidP="00AA2C92">
      <w:pPr>
        <w:shd w:val="clear" w:color="auto" w:fill="FFFFFF"/>
        <w:spacing w:after="0" w:line="240" w:lineRule="auto"/>
        <w:rPr>
          <w:rFonts w:ascii="Helvetica" w:eastAsia="Times New Roman" w:hAnsi="Helvetica" w:cs="Helvetica"/>
          <w:b/>
          <w:bCs/>
          <w:color w:val="000000"/>
          <w:lang w:val="en-PH" w:eastAsia="en-PH"/>
        </w:rPr>
      </w:pPr>
    </w:p>
    <w:p w:rsidR="00AA2C92" w:rsidRPr="00105747" w:rsidRDefault="00AA2C92" w:rsidP="00AA2C92">
      <w:pPr>
        <w:shd w:val="clear" w:color="auto" w:fill="FFFFFF"/>
        <w:spacing w:after="0" w:line="240" w:lineRule="auto"/>
        <w:rPr>
          <w:rFonts w:ascii="Helvetica" w:eastAsia="Times New Roman" w:hAnsi="Helvetica" w:cs="Helvetica"/>
          <w:color w:val="000000"/>
          <w:lang w:val="en-PH" w:eastAsia="en-PH"/>
        </w:rPr>
      </w:pPr>
      <w:r w:rsidRPr="00105747">
        <w:rPr>
          <w:rFonts w:ascii="Helvetica" w:eastAsia="Times New Roman" w:hAnsi="Helvetica" w:cs="Helvetica"/>
          <w:b/>
          <w:bCs/>
          <w:color w:val="000000"/>
          <w:lang w:val="en-PH" w:eastAsia="en-PH"/>
        </w:rPr>
        <w:t>PARTICIPANT'S DETAILS</w:t>
      </w:r>
    </w:p>
    <w:p w:rsidR="00AA2C92" w:rsidRPr="00105747" w:rsidRDefault="00AA2C92" w:rsidP="00AA2C92">
      <w:pPr>
        <w:shd w:val="clear" w:color="auto" w:fill="FFFFFF"/>
        <w:spacing w:after="0" w:line="240" w:lineRule="auto"/>
        <w:rPr>
          <w:rFonts w:ascii="Helvetica" w:eastAsia="Times New Roman" w:hAnsi="Helvetica" w:cs="Helvetica"/>
          <w:color w:val="000000"/>
          <w:lang w:val="en-PH" w:eastAsia="en-PH"/>
        </w:rPr>
      </w:pPr>
      <w:r w:rsidRPr="00105747">
        <w:rPr>
          <w:rFonts w:ascii="Helvetica" w:eastAsia="Times New Roman" w:hAnsi="Helvetica" w:cs="Helvetica"/>
          <w:b/>
          <w:bCs/>
          <w:color w:val="000000"/>
          <w:lang w:val="en-PH" w:eastAsia="en-PH"/>
        </w:rPr>
        <w:t>PARTICIPANT 1                  [  ] MR       [  ] MS       [  ] MRS       [  ] DR       [  ] PROF</w:t>
      </w:r>
    </w:p>
    <w:tbl>
      <w:tblPr>
        <w:tblW w:w="0" w:type="auto"/>
        <w:tblCellMar>
          <w:left w:w="0" w:type="dxa"/>
          <w:right w:w="0" w:type="dxa"/>
        </w:tblCellMar>
        <w:tblLook w:val="04A0" w:firstRow="1" w:lastRow="0" w:firstColumn="1" w:lastColumn="0" w:noHBand="0" w:noVBand="1"/>
      </w:tblPr>
      <w:tblGrid>
        <w:gridCol w:w="9340"/>
      </w:tblGrid>
      <w:tr w:rsidR="00AA2C92" w:rsidRPr="00105747" w:rsidTr="000127BA">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FULL NAME</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lastRenderedPageBreak/>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NICK NAME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JOB TITLE/POSITION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TELEPHONE #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xml:space="preserve">MOBILE #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2C92" w:rsidRPr="00105747" w:rsidRDefault="00AA2C92" w:rsidP="000127BA">
            <w:pPr>
              <w:spacing w:after="0" w:line="240" w:lineRule="auto"/>
              <w:rPr>
                <w:rFonts w:ascii="Helvetica" w:eastAsia="Times New Roman" w:hAnsi="Helvetica" w:cs="Helvetica"/>
                <w:b/>
                <w:bCs/>
                <w:color w:val="222222"/>
                <w:lang w:val="en-PH" w:eastAsia="en-PH"/>
              </w:rPr>
            </w:pP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EMAIL ADDRESS</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2C92" w:rsidRPr="00105747" w:rsidRDefault="00AA2C92" w:rsidP="000127BA">
            <w:pPr>
              <w:spacing w:after="0" w:line="240" w:lineRule="auto"/>
              <w:rPr>
                <w:rFonts w:ascii="Helvetica" w:eastAsia="Times New Roman" w:hAnsi="Helvetica" w:cs="Helvetica"/>
                <w:b/>
                <w:bCs/>
                <w:color w:val="222222"/>
                <w:lang w:val="en-PH" w:eastAsia="en-PH"/>
              </w:rPr>
            </w:pP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PERSONAL TIN</w:t>
            </w:r>
            <w:r w:rsidRPr="00105747">
              <w:rPr>
                <w:rFonts w:ascii="Helvetica" w:eastAsia="Times New Roman" w:hAnsi="Helvetica" w:cs="Helvetica"/>
                <w:b/>
                <w:bCs/>
                <w:i/>
                <w:iCs/>
                <w:color w:val="222222"/>
                <w:shd w:val="clear" w:color="auto" w:fill="FFFFFF"/>
                <w:lang w:val="en-PH" w:eastAsia="en-PH"/>
              </w:rPr>
              <w:t> (for personal reservation) </w:t>
            </w:r>
            <w:r w:rsidRPr="00105747">
              <w:rPr>
                <w:rFonts w:ascii="Helvetica" w:eastAsia="Times New Roman" w:hAnsi="Helvetica" w:cs="Helvetica"/>
                <w:b/>
                <w:bCs/>
                <w:color w:val="222222"/>
                <w:shd w:val="clear" w:color="auto" w:fill="FFFFFF"/>
                <w:lang w:val="en-PH" w:eastAsia="en-PH"/>
              </w:rPr>
              <w:t>  </w:t>
            </w:r>
          </w:p>
        </w:tc>
      </w:tr>
    </w:tbl>
    <w:p w:rsidR="00AA2C92" w:rsidRPr="00105747" w:rsidRDefault="00AA2C92" w:rsidP="00AA2C92">
      <w:pPr>
        <w:shd w:val="clear" w:color="auto" w:fill="FFFFFF"/>
        <w:spacing w:after="0" w:line="240" w:lineRule="auto"/>
        <w:rPr>
          <w:rFonts w:ascii="Helvetica" w:eastAsia="Times New Roman" w:hAnsi="Helvetica" w:cs="Helvetica"/>
          <w:color w:val="000000"/>
          <w:sz w:val="18"/>
          <w:shd w:val="clear" w:color="auto" w:fill="FFFFFF"/>
          <w:lang w:val="en-PH" w:eastAsia="en-PH"/>
        </w:rPr>
      </w:pPr>
      <w:r w:rsidRPr="00105747">
        <w:rPr>
          <w:rFonts w:ascii="Helvetica" w:eastAsia="Times New Roman" w:hAnsi="Helvetica" w:cs="Helvetica"/>
          <w:color w:val="000000"/>
          <w:sz w:val="18"/>
          <w:lang w:val="en-PH" w:eastAsia="en-PH"/>
        </w:rPr>
        <w:t xml:space="preserve">Pls. check if:   [  ] Vegetarian   [  ] Food Allergy:  </w:t>
      </w:r>
      <w:r w:rsidRPr="00105747">
        <w:rPr>
          <w:rFonts w:ascii="Helvetica" w:eastAsia="Times New Roman" w:hAnsi="Helvetica" w:cs="Helvetica"/>
          <w:color w:val="000000"/>
          <w:sz w:val="18"/>
          <w:lang w:val="en-PH" w:eastAsia="en-PH"/>
        </w:rPr>
        <w:softHyphen/>
      </w:r>
      <w:r w:rsidRPr="00105747">
        <w:rPr>
          <w:rFonts w:ascii="Helvetica" w:eastAsia="Times New Roman" w:hAnsi="Helvetica" w:cs="Helvetica"/>
          <w:color w:val="000000"/>
          <w:sz w:val="18"/>
          <w:lang w:val="en-PH" w:eastAsia="en-PH"/>
        </w:rPr>
        <w:softHyphen/>
      </w:r>
      <w:r w:rsidRPr="00105747">
        <w:rPr>
          <w:rFonts w:ascii="Helvetica" w:eastAsia="Times New Roman" w:hAnsi="Helvetica" w:cs="Helvetica"/>
          <w:color w:val="000000"/>
          <w:sz w:val="18"/>
          <w:lang w:val="en-PH" w:eastAsia="en-PH"/>
        </w:rPr>
        <w:softHyphen/>
      </w:r>
      <w:r w:rsidRPr="00105747">
        <w:rPr>
          <w:rFonts w:ascii="Helvetica" w:eastAsia="Times New Roman" w:hAnsi="Helvetica" w:cs="Helvetica"/>
          <w:color w:val="000000"/>
          <w:sz w:val="18"/>
          <w:lang w:val="en-PH" w:eastAsia="en-PH"/>
        </w:rPr>
        <w:softHyphen/>
      </w:r>
      <w:r w:rsidRPr="00105747">
        <w:rPr>
          <w:rFonts w:ascii="Helvetica" w:eastAsia="Times New Roman" w:hAnsi="Helvetica" w:cs="Helvetica"/>
          <w:color w:val="000000"/>
          <w:sz w:val="18"/>
          <w:lang w:val="en-PH" w:eastAsia="en-PH"/>
        </w:rPr>
        <w:softHyphen/>
        <w:t xml:space="preserve">__________   </w:t>
      </w:r>
      <w:r w:rsidRPr="00105747">
        <w:rPr>
          <w:rFonts w:ascii="Helvetica" w:eastAsia="Times New Roman" w:hAnsi="Helvetica" w:cs="Helvetica"/>
          <w:color w:val="000000"/>
          <w:sz w:val="18"/>
          <w:shd w:val="clear" w:color="auto" w:fill="FFFFFF"/>
          <w:lang w:val="en-PH" w:eastAsia="en-PH"/>
        </w:rPr>
        <w:t>[  ] Senior Citizen    [  ] Pregnant    [  ] PWD</w:t>
      </w:r>
    </w:p>
    <w:p w:rsidR="00AA2C92" w:rsidRPr="00105747" w:rsidRDefault="00AA2C92" w:rsidP="00AA2C92">
      <w:pPr>
        <w:shd w:val="clear" w:color="auto" w:fill="FFFFFF"/>
        <w:spacing w:after="0" w:line="240" w:lineRule="auto"/>
        <w:rPr>
          <w:rFonts w:ascii="Helvetica" w:eastAsia="Times New Roman" w:hAnsi="Helvetica" w:cs="Helvetica"/>
          <w:color w:val="000000"/>
          <w:lang w:val="en-PH" w:eastAsia="en-PH"/>
        </w:rPr>
      </w:pPr>
    </w:p>
    <w:p w:rsidR="00AA2C92" w:rsidRPr="00105747" w:rsidRDefault="00AA2C92" w:rsidP="00AA2C92">
      <w:pPr>
        <w:shd w:val="clear" w:color="auto" w:fill="FFFFFF"/>
        <w:spacing w:after="0" w:line="240" w:lineRule="auto"/>
        <w:rPr>
          <w:rFonts w:ascii="Helvetica" w:eastAsia="Times New Roman" w:hAnsi="Helvetica" w:cs="Helvetica"/>
          <w:color w:val="000000"/>
          <w:lang w:val="en-PH" w:eastAsia="en-PH"/>
        </w:rPr>
      </w:pPr>
      <w:r w:rsidRPr="00105747">
        <w:rPr>
          <w:rFonts w:ascii="Helvetica" w:eastAsia="Times New Roman" w:hAnsi="Helvetica" w:cs="Helvetica"/>
          <w:b/>
          <w:bCs/>
          <w:color w:val="000000"/>
          <w:lang w:val="en-PH" w:eastAsia="en-PH"/>
        </w:rPr>
        <w:t>PARTICIPANT 2              [  ] MR       [  ] MS       [  ] MRS       [  ] DR       [  ] PROF</w:t>
      </w:r>
    </w:p>
    <w:tbl>
      <w:tblPr>
        <w:tblW w:w="0" w:type="auto"/>
        <w:tblCellMar>
          <w:left w:w="0" w:type="dxa"/>
          <w:right w:w="0" w:type="dxa"/>
        </w:tblCellMar>
        <w:tblLook w:val="04A0" w:firstRow="1" w:lastRow="0" w:firstColumn="1" w:lastColumn="0" w:noHBand="0" w:noVBand="1"/>
      </w:tblPr>
      <w:tblGrid>
        <w:gridCol w:w="9340"/>
      </w:tblGrid>
      <w:tr w:rsidR="00AA2C92" w:rsidRPr="00105747" w:rsidTr="000127BA">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FULL NAME</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NICK NAME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JOB TITLE/POSITION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TELEPHONE #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 xml:space="preserve">MOBILE #                                                            </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2C92" w:rsidRPr="00105747" w:rsidRDefault="00AA2C92" w:rsidP="000127BA">
            <w:pPr>
              <w:spacing w:after="0" w:line="240" w:lineRule="auto"/>
              <w:rPr>
                <w:rFonts w:ascii="Helvetica" w:eastAsia="Times New Roman" w:hAnsi="Helvetica" w:cs="Helvetica"/>
                <w:b/>
                <w:bCs/>
                <w:color w:val="222222"/>
                <w:lang w:val="en-PH" w:eastAsia="en-PH"/>
              </w:rPr>
            </w:pP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EMAIL ADDRESS</w:t>
            </w: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2C92" w:rsidRPr="00105747" w:rsidRDefault="00AA2C92" w:rsidP="000127BA">
            <w:pPr>
              <w:spacing w:after="0" w:line="240" w:lineRule="auto"/>
              <w:rPr>
                <w:rFonts w:ascii="Helvetica" w:eastAsia="Times New Roman" w:hAnsi="Helvetica" w:cs="Helvetica"/>
                <w:b/>
                <w:bCs/>
                <w:color w:val="222222"/>
                <w:lang w:val="en-PH" w:eastAsia="en-PH"/>
              </w:rPr>
            </w:pPr>
          </w:p>
        </w:tc>
      </w:tr>
      <w:tr w:rsidR="00AA2C92" w:rsidRPr="00105747" w:rsidTr="000127BA">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C92" w:rsidRPr="00105747" w:rsidRDefault="00AA2C92" w:rsidP="000127BA">
            <w:pPr>
              <w:spacing w:after="0" w:line="240" w:lineRule="auto"/>
              <w:rPr>
                <w:rFonts w:ascii="Helvetica" w:eastAsia="Times New Roman" w:hAnsi="Helvetica" w:cs="Helvetica"/>
                <w:color w:val="222222"/>
                <w:lang w:val="en-PH" w:eastAsia="en-PH"/>
              </w:rPr>
            </w:pPr>
            <w:r w:rsidRPr="00105747">
              <w:rPr>
                <w:rFonts w:ascii="Helvetica" w:eastAsia="Times New Roman" w:hAnsi="Helvetica" w:cs="Helvetica"/>
                <w:b/>
                <w:bCs/>
                <w:color w:val="222222"/>
                <w:lang w:val="en-PH" w:eastAsia="en-PH"/>
              </w:rPr>
              <w:t>PERSONAL TIN</w:t>
            </w:r>
            <w:r w:rsidRPr="00105747">
              <w:rPr>
                <w:rFonts w:ascii="Helvetica" w:eastAsia="Times New Roman" w:hAnsi="Helvetica" w:cs="Helvetica"/>
                <w:b/>
                <w:bCs/>
                <w:i/>
                <w:iCs/>
                <w:color w:val="222222"/>
                <w:shd w:val="clear" w:color="auto" w:fill="FFFFFF"/>
                <w:lang w:val="en-PH" w:eastAsia="en-PH"/>
              </w:rPr>
              <w:t> (for personal reservation) </w:t>
            </w:r>
            <w:r w:rsidRPr="00105747">
              <w:rPr>
                <w:rFonts w:ascii="Helvetica" w:eastAsia="Times New Roman" w:hAnsi="Helvetica" w:cs="Helvetica"/>
                <w:b/>
                <w:bCs/>
                <w:color w:val="222222"/>
                <w:shd w:val="clear" w:color="auto" w:fill="FFFFFF"/>
                <w:lang w:val="en-PH" w:eastAsia="en-PH"/>
              </w:rPr>
              <w:t>  </w:t>
            </w:r>
          </w:p>
        </w:tc>
      </w:tr>
    </w:tbl>
    <w:p w:rsidR="00AA2C92" w:rsidRPr="00105747" w:rsidRDefault="00AA2C92" w:rsidP="00AA2C92">
      <w:pPr>
        <w:shd w:val="clear" w:color="auto" w:fill="FFFFFF"/>
        <w:spacing w:after="0" w:line="240" w:lineRule="auto"/>
        <w:rPr>
          <w:rFonts w:ascii="Helvetica" w:eastAsia="Times New Roman" w:hAnsi="Helvetica" w:cs="Helvetica"/>
          <w:color w:val="000000"/>
          <w:lang w:val="en-PH" w:eastAsia="en-PH"/>
        </w:rPr>
      </w:pPr>
      <w:r w:rsidRPr="00105747">
        <w:rPr>
          <w:rFonts w:ascii="Helvetica" w:eastAsia="Times New Roman" w:hAnsi="Helvetica" w:cs="Helvetica"/>
          <w:color w:val="000000"/>
          <w:sz w:val="18"/>
          <w:lang w:val="en-PH" w:eastAsia="en-PH"/>
        </w:rPr>
        <w:t xml:space="preserve">Pls. check if:   [  ] Vegetarian   [  ] Food Allergy:  </w:t>
      </w:r>
      <w:r w:rsidRPr="00105747">
        <w:rPr>
          <w:rFonts w:ascii="Helvetica" w:eastAsia="Times New Roman" w:hAnsi="Helvetica" w:cs="Helvetica"/>
          <w:color w:val="000000"/>
          <w:sz w:val="18"/>
          <w:lang w:val="en-PH" w:eastAsia="en-PH"/>
        </w:rPr>
        <w:softHyphen/>
      </w:r>
      <w:r w:rsidRPr="00105747">
        <w:rPr>
          <w:rFonts w:ascii="Helvetica" w:eastAsia="Times New Roman" w:hAnsi="Helvetica" w:cs="Helvetica"/>
          <w:color w:val="000000"/>
          <w:sz w:val="18"/>
          <w:lang w:val="en-PH" w:eastAsia="en-PH"/>
        </w:rPr>
        <w:softHyphen/>
      </w:r>
      <w:r w:rsidRPr="00105747">
        <w:rPr>
          <w:rFonts w:ascii="Helvetica" w:eastAsia="Times New Roman" w:hAnsi="Helvetica" w:cs="Helvetica"/>
          <w:color w:val="000000"/>
          <w:sz w:val="18"/>
          <w:lang w:val="en-PH" w:eastAsia="en-PH"/>
        </w:rPr>
        <w:softHyphen/>
      </w:r>
      <w:r w:rsidRPr="00105747">
        <w:rPr>
          <w:rFonts w:ascii="Helvetica" w:eastAsia="Times New Roman" w:hAnsi="Helvetica" w:cs="Helvetica"/>
          <w:color w:val="000000"/>
          <w:sz w:val="18"/>
          <w:lang w:val="en-PH" w:eastAsia="en-PH"/>
        </w:rPr>
        <w:softHyphen/>
      </w:r>
      <w:r w:rsidRPr="00105747">
        <w:rPr>
          <w:rFonts w:ascii="Helvetica" w:eastAsia="Times New Roman" w:hAnsi="Helvetica" w:cs="Helvetica"/>
          <w:color w:val="000000"/>
          <w:sz w:val="18"/>
          <w:lang w:val="en-PH" w:eastAsia="en-PH"/>
        </w:rPr>
        <w:softHyphen/>
        <w:t>__________    </w:t>
      </w:r>
      <w:r w:rsidRPr="00105747">
        <w:rPr>
          <w:rFonts w:ascii="Helvetica" w:eastAsia="Times New Roman" w:hAnsi="Helvetica" w:cs="Helvetica"/>
          <w:color w:val="000000"/>
          <w:sz w:val="18"/>
          <w:shd w:val="clear" w:color="auto" w:fill="FFFFFF"/>
          <w:lang w:val="en-PH" w:eastAsia="en-PH"/>
        </w:rPr>
        <w:t>[  ] Senior Citizen    [  ] Pregnant    [  ] PWD</w:t>
      </w:r>
      <w:r w:rsidRPr="00105747">
        <w:rPr>
          <w:rFonts w:ascii="Helvetica" w:eastAsia="Times New Roman" w:hAnsi="Helvetica" w:cs="Helvetica"/>
          <w:b/>
          <w:bCs/>
          <w:color w:val="000000"/>
          <w:sz w:val="18"/>
          <w:shd w:val="clear" w:color="auto" w:fill="FFFFFF"/>
          <w:lang w:val="en-PH" w:eastAsia="en-PH"/>
        </w:rPr>
        <w:t> </w:t>
      </w:r>
    </w:p>
    <w:p w:rsidR="00AA2C92" w:rsidRDefault="00AA2C92" w:rsidP="00AA2C92">
      <w:pPr>
        <w:shd w:val="clear" w:color="auto" w:fill="FFFFFF"/>
        <w:spacing w:after="0" w:line="240" w:lineRule="auto"/>
        <w:rPr>
          <w:rFonts w:ascii="Helvetica" w:eastAsia="Times New Roman" w:hAnsi="Helvetica" w:cs="Helvetica"/>
          <w:b/>
          <w:bCs/>
          <w:color w:val="000000"/>
          <w:lang w:val="en-PH" w:eastAsia="en-PH"/>
        </w:rPr>
      </w:pP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b/>
          <w:bCs/>
          <w:color w:val="000000"/>
          <w:lang w:val="en-PH" w:eastAsia="en-PH"/>
        </w:rPr>
        <w:t>NOTE:</w:t>
      </w:r>
    </w:p>
    <w:p w:rsidR="00AA2C92" w:rsidRPr="00676B43" w:rsidRDefault="00AA2C92" w:rsidP="00AA2C92">
      <w:pPr>
        <w:numPr>
          <w:ilvl w:val="0"/>
          <w:numId w:val="6"/>
        </w:numPr>
        <w:shd w:val="clear" w:color="auto" w:fill="FFFFFF"/>
        <w:spacing w:after="0"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For more than two (2) participants, kindly add more sections to the registration form. </w:t>
      </w:r>
    </w:p>
    <w:p w:rsidR="00AA2C92" w:rsidRPr="00676B43" w:rsidRDefault="00AA2C92" w:rsidP="00AA2C92">
      <w:pPr>
        <w:numPr>
          <w:ilvl w:val="0"/>
          <w:numId w:val="6"/>
        </w:numPr>
        <w:shd w:val="clear" w:color="auto" w:fill="FFFFFF"/>
        <w:spacing w:after="0"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Putting your mobile number is optional. It's only to be used in case we need to confirm or inform delegates of urgent, last minute changes and in case of emergencies, i.e. weather disturbances, speaker changes, etc.</w:t>
      </w:r>
    </w:p>
    <w:p w:rsidR="00AA2C92" w:rsidRPr="00676B43" w:rsidRDefault="00AA2C92" w:rsidP="00AA2C92">
      <w:pPr>
        <w:numPr>
          <w:ilvl w:val="0"/>
          <w:numId w:val="6"/>
        </w:numPr>
        <w:shd w:val="clear" w:color="auto" w:fill="FFFFFF"/>
        <w:spacing w:after="0"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Kindly indicate your own TIN if making a personal reservation. </w:t>
      </w:r>
    </w:p>
    <w:p w:rsidR="00AA2C92" w:rsidRPr="00676B43" w:rsidRDefault="00AA2C92" w:rsidP="00AA2C92">
      <w:pPr>
        <w:numPr>
          <w:ilvl w:val="0"/>
          <w:numId w:val="6"/>
        </w:numPr>
        <w:shd w:val="clear" w:color="auto" w:fill="FFFFFF"/>
        <w:spacing w:after="0"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Inform the secretariat by emailing </w:t>
      </w:r>
      <w:hyperlink r:id="rId12" w:tgtFrame="_blank" w:history="1">
        <w:r w:rsidRPr="00676B43">
          <w:rPr>
            <w:rFonts w:ascii="Helvetica" w:eastAsia="Times New Roman" w:hAnsi="Helvetica" w:cs="Helvetica"/>
            <w:color w:val="0000FF"/>
            <w:u w:val="single"/>
            <w:lang w:val="en-PH" w:eastAsia="en-PH"/>
          </w:rPr>
          <w:t>seminars@saltandlight.ph</w:t>
        </w:r>
      </w:hyperlink>
      <w:r w:rsidRPr="00676B43">
        <w:rPr>
          <w:rFonts w:ascii="Helvetica" w:eastAsia="Times New Roman" w:hAnsi="Helvetica" w:cs="Helvetica"/>
          <w:color w:val="000000"/>
          <w:lang w:val="en-PH" w:eastAsia="en-PH"/>
        </w:rPr>
        <w:t> if the seminar seat will be transferred to another participant within the same company.</w:t>
      </w:r>
    </w:p>
    <w:p w:rsidR="00AA2C92" w:rsidRPr="00676B43" w:rsidRDefault="00AA2C92" w:rsidP="00AA2C92">
      <w:pPr>
        <w:numPr>
          <w:ilvl w:val="0"/>
          <w:numId w:val="6"/>
        </w:numPr>
        <w:shd w:val="clear" w:color="auto" w:fill="FFFFFF"/>
        <w:spacing w:after="0"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b/>
          <w:bCs/>
          <w:color w:val="000000"/>
          <w:lang w:val="en-PH" w:eastAsia="en-PH"/>
        </w:rPr>
        <w:t>Billing processing</w:t>
      </w:r>
      <w:r w:rsidRPr="00676B43">
        <w:rPr>
          <w:rFonts w:ascii="Helvetica" w:eastAsia="Times New Roman" w:hAnsi="Helvetica" w:cs="Helvetica"/>
          <w:color w:val="000000"/>
          <w:lang w:val="en-PH" w:eastAsia="en-PH"/>
        </w:rPr>
        <w:t> takes two to three (2 to 3) working days upon receipt of your reservation.</w:t>
      </w:r>
    </w:p>
    <w:p w:rsidR="00AA2C92" w:rsidRPr="00676B43" w:rsidRDefault="00AA2C92" w:rsidP="00AA2C92">
      <w:pPr>
        <w:numPr>
          <w:ilvl w:val="0"/>
          <w:numId w:val="6"/>
        </w:numPr>
        <w:shd w:val="clear" w:color="auto" w:fill="FFFFFF"/>
        <w:spacing w:after="0"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Please reconfirm your reservation if you do not receive your billing or any confirmation from us through email, call, or SMS.</w:t>
      </w:r>
    </w:p>
    <w:p w:rsidR="00AA2C92" w:rsidRPr="00676B43" w:rsidRDefault="00AA2C92" w:rsidP="00AA2C92">
      <w:pPr>
        <w:numPr>
          <w:ilvl w:val="0"/>
          <w:numId w:val="6"/>
        </w:numPr>
        <w:shd w:val="clear" w:color="auto" w:fill="FFFFFF"/>
        <w:spacing w:after="0" w:line="240" w:lineRule="auto"/>
        <w:ind w:left="945"/>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For </w:t>
      </w:r>
      <w:r w:rsidRPr="00676B43">
        <w:rPr>
          <w:rFonts w:ascii="Helvetica" w:eastAsia="Times New Roman" w:hAnsi="Helvetica" w:cs="Helvetica"/>
          <w:b/>
          <w:bCs/>
          <w:color w:val="000000"/>
          <w:lang w:val="en-PH" w:eastAsia="en-PH"/>
        </w:rPr>
        <w:t>invoice/OR/refund</w:t>
      </w:r>
      <w:r w:rsidRPr="00676B43">
        <w:rPr>
          <w:rFonts w:ascii="Helvetica" w:eastAsia="Times New Roman" w:hAnsi="Helvetica" w:cs="Helvetica"/>
          <w:color w:val="000000"/>
          <w:lang w:val="en-PH" w:eastAsia="en-PH"/>
        </w:rPr>
        <w:t xml:space="preserve"> concerns, please call Katherine </w:t>
      </w:r>
      <w:proofErr w:type="spellStart"/>
      <w:r w:rsidRPr="00676B43">
        <w:rPr>
          <w:rFonts w:ascii="Helvetica" w:eastAsia="Times New Roman" w:hAnsi="Helvetica" w:cs="Helvetica"/>
          <w:color w:val="000000"/>
          <w:lang w:val="en-PH" w:eastAsia="en-PH"/>
        </w:rPr>
        <w:t>Maglaque</w:t>
      </w:r>
      <w:proofErr w:type="spellEnd"/>
      <w:r w:rsidRPr="00676B43">
        <w:rPr>
          <w:rFonts w:ascii="Helvetica" w:eastAsia="Times New Roman" w:hAnsi="Helvetica" w:cs="Helvetica"/>
          <w:color w:val="000000"/>
          <w:lang w:val="en-PH" w:eastAsia="en-PH"/>
        </w:rPr>
        <w:t> at (+632) 8889-1111 local 765.</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b/>
          <w:bCs/>
          <w:color w:val="000000"/>
          <w:lang w:val="en-PH" w:eastAsia="en-PH"/>
        </w:rPr>
        <w:t>KINDLY SELECT ONE OF THE FOLLOWING PAYMENT METHODS:</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 </w:t>
      </w:r>
      <w:r w:rsidRPr="00676B43">
        <w:rPr>
          <w:rFonts w:ascii="Helvetica" w:eastAsia="Times New Roman" w:hAnsi="Helvetica" w:cs="Helvetica"/>
          <w:b/>
          <w:bCs/>
          <w:color w:val="000000"/>
          <w:lang w:val="en-PH" w:eastAsia="en-PH"/>
        </w:rPr>
        <w:t xml:space="preserve">By </w:t>
      </w:r>
      <w:proofErr w:type="spellStart"/>
      <w:r w:rsidRPr="00676B43">
        <w:rPr>
          <w:rFonts w:ascii="Helvetica" w:eastAsia="Times New Roman" w:hAnsi="Helvetica" w:cs="Helvetica"/>
          <w:b/>
          <w:bCs/>
          <w:color w:val="000000"/>
          <w:lang w:val="en-PH" w:eastAsia="en-PH"/>
        </w:rPr>
        <w:t>Cheque</w:t>
      </w:r>
      <w:proofErr w:type="spellEnd"/>
      <w:r w:rsidRPr="00676B43">
        <w:rPr>
          <w:rFonts w:ascii="Helvetica" w:eastAsia="Times New Roman" w:hAnsi="Helvetica" w:cs="Helvetica"/>
          <w:b/>
          <w:bCs/>
          <w:color w:val="000000"/>
          <w:lang w:val="en-PH" w:eastAsia="en-PH"/>
        </w:rPr>
        <w:t>.</w:t>
      </w:r>
      <w:r w:rsidRPr="00676B43">
        <w:rPr>
          <w:rFonts w:ascii="Helvetica" w:eastAsia="Times New Roman" w:hAnsi="Helvetica" w:cs="Helvetica"/>
          <w:color w:val="000000"/>
          <w:lang w:val="en-PH" w:eastAsia="en-PH"/>
        </w:rPr>
        <w:t> I will send check payment to your office on ____________________.</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 </w:t>
      </w:r>
      <w:r w:rsidRPr="00676B43">
        <w:rPr>
          <w:rFonts w:ascii="Helvetica" w:eastAsia="Times New Roman" w:hAnsi="Helvetica" w:cs="Helvetica"/>
          <w:b/>
          <w:bCs/>
          <w:color w:val="000000"/>
          <w:lang w:val="en-PH" w:eastAsia="en-PH"/>
        </w:rPr>
        <w:t>By Pick-up.</w:t>
      </w:r>
      <w:r w:rsidRPr="00676B43">
        <w:rPr>
          <w:rFonts w:ascii="Helvetica" w:eastAsia="Times New Roman" w:hAnsi="Helvetica" w:cs="Helvetica"/>
          <w:color w:val="000000"/>
          <w:lang w:val="en-PH" w:eastAsia="en-PH"/>
        </w:rPr>
        <w:t> Please pick-up our check on _______________________ (time/date).</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b/>
          <w:bCs/>
          <w:i/>
          <w:iCs/>
          <w:color w:val="000000"/>
          <w:lang w:val="en-PH" w:eastAsia="en-PH"/>
        </w:rPr>
        <w:lastRenderedPageBreak/>
        <w:t>     Made payable to Breakthrough Leadership Management Consultancy, Inc.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 </w:t>
      </w:r>
      <w:r w:rsidRPr="00676B43">
        <w:rPr>
          <w:rFonts w:ascii="Helvetica" w:eastAsia="Times New Roman" w:hAnsi="Helvetica" w:cs="Helvetica"/>
          <w:b/>
          <w:bCs/>
          <w:color w:val="000000"/>
          <w:lang w:val="en-PH" w:eastAsia="en-PH"/>
        </w:rPr>
        <w:t>By Bank Deposit.</w:t>
      </w:r>
      <w:r w:rsidRPr="00676B43">
        <w:rPr>
          <w:rFonts w:ascii="Helvetica" w:eastAsia="Times New Roman" w:hAnsi="Helvetica" w:cs="Helvetica"/>
          <w:color w:val="000000"/>
          <w:lang w:val="en-PH" w:eastAsia="en-PH"/>
        </w:rPr>
        <w:t> (Scan copy of deposit slip with your name and seminar title and send to seminars@saltandlight.ph)</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xml:space="preserve">     Kindly remit the money to the following. </w:t>
      </w:r>
      <w:proofErr w:type="gramStart"/>
      <w:r w:rsidRPr="00676B43">
        <w:rPr>
          <w:rFonts w:ascii="Helvetica" w:eastAsia="Times New Roman" w:hAnsi="Helvetica" w:cs="Helvetica"/>
          <w:color w:val="000000"/>
          <w:lang w:val="en-PH" w:eastAsia="en-PH"/>
        </w:rPr>
        <w:t>bank</w:t>
      </w:r>
      <w:proofErr w:type="gramEnd"/>
      <w:r w:rsidRPr="00676B43">
        <w:rPr>
          <w:rFonts w:ascii="Helvetica" w:eastAsia="Times New Roman" w:hAnsi="Helvetica" w:cs="Helvetica"/>
          <w:color w:val="000000"/>
          <w:lang w:val="en-PH" w:eastAsia="en-PH"/>
        </w:rPr>
        <w:t xml:space="preserve"> details: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Company Name: Breakthrough Leadership Management Consultancy, Inc.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TIN #: 008-524-715-VAT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xml:space="preserve">     Account #: BPI CA#3711-0082-83, Gil </w:t>
      </w:r>
      <w:proofErr w:type="spellStart"/>
      <w:r w:rsidRPr="00676B43">
        <w:rPr>
          <w:rFonts w:ascii="Helvetica" w:eastAsia="Times New Roman" w:hAnsi="Helvetica" w:cs="Helvetica"/>
          <w:color w:val="000000"/>
          <w:lang w:val="en-PH" w:eastAsia="en-PH"/>
        </w:rPr>
        <w:t>Puyat</w:t>
      </w:r>
      <w:proofErr w:type="spellEnd"/>
      <w:r w:rsidRPr="00676B43">
        <w:rPr>
          <w:rFonts w:ascii="Helvetica" w:eastAsia="Times New Roman" w:hAnsi="Helvetica" w:cs="Helvetica"/>
          <w:color w:val="000000"/>
          <w:lang w:val="en-PH" w:eastAsia="en-PH"/>
        </w:rPr>
        <w:t>, Makati Branch</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Account #: </w:t>
      </w:r>
      <w:proofErr w:type="spellStart"/>
      <w:r w:rsidRPr="00676B43">
        <w:rPr>
          <w:rFonts w:ascii="Helvetica" w:eastAsia="Times New Roman" w:hAnsi="Helvetica" w:cs="Helvetica"/>
          <w:color w:val="000000"/>
          <w:lang w:val="en-PH" w:eastAsia="en-PH"/>
        </w:rPr>
        <w:t>Chinabank</w:t>
      </w:r>
      <w:proofErr w:type="spellEnd"/>
      <w:r w:rsidRPr="00676B43">
        <w:rPr>
          <w:rFonts w:ascii="Helvetica" w:eastAsia="Times New Roman" w:hAnsi="Helvetica" w:cs="Helvetica"/>
          <w:color w:val="000000"/>
          <w:lang w:val="en-PH" w:eastAsia="en-PH"/>
        </w:rPr>
        <w:t xml:space="preserve"> CA#143-176931-7 Gil </w:t>
      </w:r>
      <w:proofErr w:type="spellStart"/>
      <w:r w:rsidRPr="00676B43">
        <w:rPr>
          <w:rFonts w:ascii="Helvetica" w:eastAsia="Times New Roman" w:hAnsi="Helvetica" w:cs="Helvetica"/>
          <w:color w:val="000000"/>
          <w:lang w:val="en-PH" w:eastAsia="en-PH"/>
        </w:rPr>
        <w:t>Puyat</w:t>
      </w:r>
      <w:proofErr w:type="spellEnd"/>
      <w:r w:rsidRPr="00676B43">
        <w:rPr>
          <w:rFonts w:ascii="Helvetica" w:eastAsia="Times New Roman" w:hAnsi="Helvetica" w:cs="Helvetica"/>
          <w:color w:val="000000"/>
          <w:lang w:val="en-PH" w:eastAsia="en-PH"/>
        </w:rPr>
        <w:t>, Makati Branch</w:t>
      </w:r>
    </w:p>
    <w:p w:rsidR="00AA2C92" w:rsidRPr="00676B43" w:rsidRDefault="00AA2C92" w:rsidP="00AA2C92">
      <w:pPr>
        <w:shd w:val="clear" w:color="auto" w:fill="FFFFFF"/>
        <w:spacing w:after="0" w:line="240" w:lineRule="auto"/>
        <w:rPr>
          <w:rFonts w:ascii="Helvetica" w:eastAsia="Times New Roman" w:hAnsi="Helvetica" w:cs="Helvetica"/>
          <w:b/>
          <w:bCs/>
          <w:color w:val="000000"/>
          <w:lang w:val="en-PH" w:eastAsia="en-PH"/>
        </w:rPr>
      </w:pP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b/>
          <w:bCs/>
          <w:color w:val="000000"/>
          <w:lang w:val="en-PH" w:eastAsia="en-PH"/>
        </w:rPr>
        <w:t>GROUP DISCOUNTS: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Knock off a couple of pesos off our rates when you register in groups! Call us to inquire about our group discounts.</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3 delegates - Less P 300 per delegate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4 delegates - Less P 400 per delegate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5 or more delegates - Less P 500 per delegate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b/>
          <w:bCs/>
          <w:color w:val="000000"/>
          <w:lang w:val="en-PH" w:eastAsia="en-PH"/>
        </w:rPr>
        <w:t>SUKI DISCOUNTS &amp; INCENTIVES: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Salt &amp; Light Ventures' regular customers get an additional P500 discount per person when booking on top of Early Bird Rates and Group Discounts.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i/>
          <w:iCs/>
          <w:color w:val="000000"/>
          <w:lang w:val="en-PH" w:eastAsia="en-PH"/>
        </w:rPr>
        <w:t>Please note that our regular Group Discounts and Suki Discounts &amp; Incentives are not applicable with our 2+1 and 3+1 promos.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b/>
          <w:bCs/>
          <w:color w:val="000000"/>
          <w:lang w:val="en-PH" w:eastAsia="en-PH"/>
        </w:rPr>
        <w:t>IN-HOUSE:</w:t>
      </w:r>
    </w:p>
    <w:p w:rsidR="00AA2C92" w:rsidRPr="00676B43" w:rsidRDefault="00AA2C92" w:rsidP="00AA2C92">
      <w:pPr>
        <w:shd w:val="clear" w:color="auto" w:fill="FFFFFF"/>
        <w:spacing w:after="0" w:line="240" w:lineRule="auto"/>
        <w:rPr>
          <w:rFonts w:ascii="Helvetica" w:eastAsia="Times New Roman" w:hAnsi="Helvetica" w:cs="Helvetica"/>
          <w:color w:val="000000"/>
          <w:lang w:val="en-PH" w:eastAsia="en-PH"/>
        </w:rPr>
      </w:pPr>
      <w:r w:rsidRPr="00676B43">
        <w:rPr>
          <w:rFonts w:ascii="Helvetica" w:eastAsia="Times New Roman" w:hAnsi="Helvetica" w:cs="Helvetica"/>
          <w:color w:val="000000"/>
          <w:lang w:val="en-PH" w:eastAsia="en-PH"/>
        </w:rPr>
        <w:t xml:space="preserve">We'll bring this workshop right at your base - customized and personalized to fit your training needs. Grab this opportunity to train your whole staff and attain results faster and simultaneously. Call </w:t>
      </w:r>
      <w:r w:rsidRPr="00676B43">
        <w:rPr>
          <w:rFonts w:ascii="Helvetica" w:eastAsia="Times New Roman" w:hAnsi="Helvetica" w:cs="Helvetica"/>
          <w:color w:val="222222"/>
          <w:lang w:val="en-PH" w:eastAsia="en-PH"/>
        </w:rPr>
        <w:t>or 88132703</w:t>
      </w:r>
      <w:r w:rsidRPr="00676B43">
        <w:rPr>
          <w:rFonts w:ascii="Helvetica" w:eastAsia="Times New Roman" w:hAnsi="Helvetica" w:cs="Helvetica"/>
          <w:color w:val="000000"/>
          <w:lang w:val="en-PH" w:eastAsia="en-PH"/>
        </w:rPr>
        <w:t xml:space="preserve"> and look for Jenna or Kevin, or email </w:t>
      </w:r>
      <w:r w:rsidRPr="00676B43">
        <w:rPr>
          <w:rFonts w:ascii="Helvetica" w:eastAsia="Times New Roman" w:hAnsi="Helvetica" w:cs="Helvetica"/>
          <w:color w:val="0000FF"/>
          <w:u w:val="single"/>
          <w:lang w:val="en-PH" w:eastAsia="en-PH"/>
        </w:rPr>
        <w:t>training@breakthroughleadership.asia</w:t>
      </w:r>
      <w:proofErr w:type="gramStart"/>
      <w:r w:rsidRPr="00676B43">
        <w:rPr>
          <w:rFonts w:ascii="Helvetica" w:eastAsia="Times New Roman" w:hAnsi="Helvetica" w:cs="Helvetica"/>
          <w:color w:val="000000"/>
          <w:lang w:val="en-PH" w:eastAsia="en-PH"/>
        </w:rPr>
        <w:t>  for</w:t>
      </w:r>
      <w:proofErr w:type="gramEnd"/>
      <w:r w:rsidRPr="00676B43">
        <w:rPr>
          <w:rFonts w:ascii="Helvetica" w:eastAsia="Times New Roman" w:hAnsi="Helvetica" w:cs="Helvetica"/>
          <w:color w:val="000000"/>
          <w:lang w:val="en-PH" w:eastAsia="en-PH"/>
        </w:rPr>
        <w:t xml:space="preserve"> more details. </w:t>
      </w:r>
    </w:p>
    <w:p w:rsidR="0016753F" w:rsidRPr="00821CDC" w:rsidRDefault="00D57BCA" w:rsidP="00AA2C92">
      <w:pPr>
        <w:shd w:val="clear" w:color="auto" w:fill="FFFFFF"/>
        <w:spacing w:after="0" w:line="240" w:lineRule="auto"/>
        <w:rPr>
          <w:rFonts w:ascii="Helvetica" w:hAnsi="Helvetica" w:cs="Helvetica"/>
        </w:rPr>
      </w:pPr>
    </w:p>
    <w:sectPr w:rsidR="0016753F" w:rsidRPr="00821CDC" w:rsidSect="00AA0899">
      <w:footerReference w:type="default" r:id="rId13"/>
      <w:type w:val="continuous"/>
      <w:pgSz w:w="12240" w:h="15840"/>
      <w:pgMar w:top="1440" w:right="1440" w:bottom="1440" w:left="1440" w:header="568" w:footer="3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BCA" w:rsidRDefault="00D57BCA" w:rsidP="001B0DAC">
      <w:pPr>
        <w:spacing w:after="0" w:line="240" w:lineRule="auto"/>
      </w:pPr>
      <w:r>
        <w:separator/>
      </w:r>
    </w:p>
  </w:endnote>
  <w:endnote w:type="continuationSeparator" w:id="0">
    <w:p w:rsidR="00D57BCA" w:rsidRDefault="00D57BCA" w:rsidP="001B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607" w:rsidRPr="00CC463F" w:rsidRDefault="00011607" w:rsidP="00CC463F">
    <w:pPr>
      <w:pStyle w:val="Head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19" w:rsidRDefault="00441419" w:rsidP="00FF534A">
    <w:pPr>
      <w:widowControl w:val="0"/>
      <w:overflowPunct w:val="0"/>
      <w:autoSpaceDE w:val="0"/>
      <w:autoSpaceDN w:val="0"/>
      <w:adjustRightInd w:val="0"/>
      <w:spacing w:after="0" w:line="228" w:lineRule="auto"/>
      <w:rPr>
        <w:rFonts w:ascii="Arial" w:hAnsi="Arial" w:cs="Arial"/>
        <w:sz w:val="16"/>
        <w:szCs w:val="16"/>
      </w:rPr>
    </w:pPr>
  </w:p>
  <w:p w:rsidR="00441419" w:rsidRDefault="00AA0899" w:rsidP="00441419">
    <w:pPr>
      <w:widowControl w:val="0"/>
      <w:overflowPunct w:val="0"/>
      <w:autoSpaceDE w:val="0"/>
      <w:autoSpaceDN w:val="0"/>
      <w:adjustRightInd w:val="0"/>
      <w:spacing w:after="0" w:line="228" w:lineRule="auto"/>
      <w:ind w:left="6840"/>
      <w:jc w:val="right"/>
      <w:rPr>
        <w:rFonts w:ascii="Arial" w:hAnsi="Arial" w:cs="Arial"/>
        <w:sz w:val="16"/>
        <w:szCs w:val="16"/>
      </w:rPr>
    </w:pPr>
    <w:r>
      <w:rPr>
        <w:rFonts w:ascii="Arial" w:hAnsi="Arial" w:cs="Arial"/>
        <w:noProof/>
        <w:sz w:val="16"/>
        <w:szCs w:val="16"/>
        <w:lang w:val="en-GB" w:eastAsia="en-GB"/>
      </w:rPr>
      <w:drawing>
        <wp:anchor distT="0" distB="0" distL="114300" distR="114300" simplePos="0" relativeHeight="251658240" behindDoc="0" locked="0" layoutInCell="1" allowOverlap="1">
          <wp:simplePos x="0" y="0"/>
          <wp:positionH relativeFrom="margin">
            <wp:align>left</wp:align>
          </wp:positionH>
          <wp:positionV relativeFrom="margin">
            <wp:posOffset>8131175</wp:posOffset>
          </wp:positionV>
          <wp:extent cx="2009775" cy="521335"/>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akthrough Leadership Institute-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521335"/>
                  </a:xfrm>
                  <a:prstGeom prst="rect">
                    <a:avLst/>
                  </a:prstGeom>
                </pic:spPr>
              </pic:pic>
            </a:graphicData>
          </a:graphic>
        </wp:anchor>
      </w:drawing>
    </w:r>
  </w:p>
  <w:p w:rsidR="00441419" w:rsidRDefault="00441419" w:rsidP="00AA0899">
    <w:pPr>
      <w:widowControl w:val="0"/>
      <w:overflowPunct w:val="0"/>
      <w:autoSpaceDE w:val="0"/>
      <w:autoSpaceDN w:val="0"/>
      <w:adjustRightInd w:val="0"/>
      <w:spacing w:after="0" w:line="228" w:lineRule="auto"/>
      <w:ind w:left="4820"/>
      <w:jc w:val="right"/>
      <w:rPr>
        <w:rFonts w:ascii="Arial" w:hAnsi="Arial" w:cs="Arial"/>
        <w:sz w:val="16"/>
        <w:szCs w:val="16"/>
      </w:rPr>
    </w:pPr>
    <w:r>
      <w:rPr>
        <w:rFonts w:ascii="Arial" w:hAnsi="Arial" w:cs="Arial"/>
        <w:sz w:val="16"/>
        <w:szCs w:val="16"/>
      </w:rPr>
      <w:t>2/F HPL Build</w:t>
    </w:r>
    <w:r w:rsidR="00AA0899">
      <w:rPr>
        <w:rFonts w:ascii="Arial" w:hAnsi="Arial" w:cs="Arial"/>
        <w:sz w:val="16"/>
        <w:szCs w:val="16"/>
      </w:rPr>
      <w:t xml:space="preserve">ing, 60 Senator Gil </w:t>
    </w:r>
    <w:proofErr w:type="spellStart"/>
    <w:r w:rsidR="00AA0899">
      <w:rPr>
        <w:rFonts w:ascii="Arial" w:hAnsi="Arial" w:cs="Arial"/>
        <w:sz w:val="16"/>
        <w:szCs w:val="16"/>
      </w:rPr>
      <w:t>Puyat</w:t>
    </w:r>
    <w:proofErr w:type="spellEnd"/>
    <w:r w:rsidR="00AA0899">
      <w:rPr>
        <w:rFonts w:ascii="Arial" w:hAnsi="Arial" w:cs="Arial"/>
        <w:sz w:val="16"/>
        <w:szCs w:val="16"/>
      </w:rPr>
      <w:t xml:space="preserve"> Avenue, </w:t>
    </w:r>
    <w:r>
      <w:rPr>
        <w:rFonts w:ascii="Arial" w:hAnsi="Arial" w:cs="Arial"/>
        <w:sz w:val="16"/>
        <w:szCs w:val="16"/>
      </w:rPr>
      <w:t xml:space="preserve">Makati 1234 </w:t>
    </w:r>
  </w:p>
  <w:p w:rsidR="00AA0899" w:rsidRDefault="00441419" w:rsidP="00AA0899">
    <w:pPr>
      <w:widowControl w:val="0"/>
      <w:overflowPunct w:val="0"/>
      <w:autoSpaceDE w:val="0"/>
      <w:autoSpaceDN w:val="0"/>
      <w:adjustRightInd w:val="0"/>
      <w:spacing w:after="0" w:line="228" w:lineRule="auto"/>
      <w:ind w:left="6840"/>
      <w:jc w:val="right"/>
      <w:rPr>
        <w:rFonts w:ascii="Times New Roman" w:hAnsi="Times New Roman"/>
        <w:sz w:val="24"/>
        <w:szCs w:val="24"/>
      </w:rPr>
    </w:pPr>
    <w:r>
      <w:rPr>
        <w:rFonts w:ascii="Arial" w:hAnsi="Arial" w:cs="Arial"/>
        <w:sz w:val="16"/>
        <w:szCs w:val="16"/>
      </w:rPr>
      <w:t xml:space="preserve">T: +632 </w:t>
    </w:r>
    <w:r w:rsidR="00821CDC">
      <w:rPr>
        <w:rFonts w:ascii="Arial" w:hAnsi="Arial" w:cs="Arial"/>
        <w:sz w:val="16"/>
        <w:szCs w:val="16"/>
      </w:rPr>
      <w:t>8</w:t>
    </w:r>
    <w:r>
      <w:rPr>
        <w:rFonts w:ascii="Arial" w:hAnsi="Arial" w:cs="Arial"/>
        <w:sz w:val="16"/>
        <w:szCs w:val="16"/>
      </w:rPr>
      <w:t>813-2703 or 32</w:t>
    </w:r>
  </w:p>
  <w:p w:rsidR="00AA0899" w:rsidRDefault="00441419" w:rsidP="00AA0899">
    <w:pPr>
      <w:widowControl w:val="0"/>
      <w:overflowPunct w:val="0"/>
      <w:autoSpaceDE w:val="0"/>
      <w:autoSpaceDN w:val="0"/>
      <w:adjustRightInd w:val="0"/>
      <w:spacing w:after="0" w:line="228" w:lineRule="auto"/>
      <w:ind w:left="6840"/>
      <w:jc w:val="right"/>
      <w:rPr>
        <w:rFonts w:ascii="Times New Roman" w:hAnsi="Times New Roman"/>
        <w:sz w:val="24"/>
        <w:szCs w:val="24"/>
      </w:rPr>
    </w:pPr>
    <w:r>
      <w:rPr>
        <w:rFonts w:ascii="Arial" w:hAnsi="Arial" w:cs="Arial"/>
        <w:sz w:val="15"/>
        <w:szCs w:val="15"/>
      </w:rPr>
      <w:t xml:space="preserve">inquiry@saltandlight.ph </w:t>
    </w:r>
    <w:r w:rsidR="00AA0899" w:rsidRPr="00AA0899">
      <w:rPr>
        <w:rFonts w:ascii="Arial" w:hAnsi="Arial" w:cs="Arial"/>
        <w:sz w:val="15"/>
        <w:szCs w:val="15"/>
      </w:rPr>
      <w:t>www.saltandlight.asia</w:t>
    </w:r>
  </w:p>
  <w:p w:rsidR="00AA0899" w:rsidRPr="00AA0899" w:rsidRDefault="00AA0899" w:rsidP="00AA0899">
    <w:pPr>
      <w:widowControl w:val="0"/>
      <w:overflowPunct w:val="0"/>
      <w:autoSpaceDE w:val="0"/>
      <w:autoSpaceDN w:val="0"/>
      <w:adjustRightInd w:val="0"/>
      <w:spacing w:after="0" w:line="228" w:lineRule="auto"/>
      <w:ind w:left="6840"/>
      <w:jc w:val="right"/>
      <w:rPr>
        <w:rFonts w:ascii="Times New Roman" w:hAnsi="Times New Roman"/>
        <w:sz w:val="24"/>
        <w:szCs w:val="24"/>
      </w:rPr>
    </w:pPr>
    <w:r>
      <w:rPr>
        <w:rFonts w:ascii="Arial" w:hAnsi="Arial" w:cs="Arial"/>
        <w:sz w:val="15"/>
        <w:szCs w:val="15"/>
      </w:rPr>
      <w:t>www.breakthroughleadership.asia</w:t>
    </w:r>
  </w:p>
  <w:p w:rsidR="00AA0899" w:rsidRPr="00FF534A" w:rsidRDefault="00AA0899" w:rsidP="00FF534A">
    <w:pPr>
      <w:widowControl w:val="0"/>
      <w:overflowPunct w:val="0"/>
      <w:autoSpaceDE w:val="0"/>
      <w:autoSpaceDN w:val="0"/>
      <w:adjustRightInd w:val="0"/>
      <w:spacing w:after="0" w:line="240" w:lineRule="auto"/>
      <w:ind w:left="7700"/>
      <w:jc w:val="righ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BCA" w:rsidRDefault="00D57BCA" w:rsidP="001B0DAC">
      <w:pPr>
        <w:spacing w:after="0" w:line="240" w:lineRule="auto"/>
      </w:pPr>
      <w:r>
        <w:separator/>
      </w:r>
    </w:p>
  </w:footnote>
  <w:footnote w:type="continuationSeparator" w:id="0">
    <w:p w:rsidR="00D57BCA" w:rsidRDefault="00D57BCA" w:rsidP="001B0D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D92"/>
    <w:multiLevelType w:val="hybridMultilevel"/>
    <w:tmpl w:val="10F61AA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196B4300"/>
    <w:multiLevelType w:val="hybridMultilevel"/>
    <w:tmpl w:val="54D292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0E626E9"/>
    <w:multiLevelType w:val="hybridMultilevel"/>
    <w:tmpl w:val="F5BCE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6A6AFB"/>
    <w:multiLevelType w:val="hybridMultilevel"/>
    <w:tmpl w:val="D108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05D12"/>
    <w:multiLevelType w:val="hybridMultilevel"/>
    <w:tmpl w:val="6EC6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009EB"/>
    <w:multiLevelType w:val="hybridMultilevel"/>
    <w:tmpl w:val="4B961A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90C0CA6"/>
    <w:multiLevelType w:val="multilevel"/>
    <w:tmpl w:val="C3A8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D7E7A"/>
    <w:multiLevelType w:val="hybridMultilevel"/>
    <w:tmpl w:val="C92894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60B1B89"/>
    <w:multiLevelType w:val="multilevel"/>
    <w:tmpl w:val="4086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6B0449"/>
    <w:multiLevelType w:val="hybridMultilevel"/>
    <w:tmpl w:val="97D68E78"/>
    <w:lvl w:ilvl="0" w:tplc="4C027820">
      <w:start w:val="1"/>
      <w:numFmt w:val="bullet"/>
      <w:lvlText w:val=""/>
      <w:lvlJc w:val="left"/>
      <w:pPr>
        <w:ind w:left="720" w:hanging="360"/>
      </w:pPr>
      <w:rPr>
        <w:rFonts w:ascii="Symbol" w:hAnsi="Symbol" w:hint="default"/>
        <w:sz w:val="20"/>
        <w:szCs w:val="20"/>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0" w15:restartNumberingAfterBreak="0">
    <w:nsid w:val="6EAF768F"/>
    <w:multiLevelType w:val="multilevel"/>
    <w:tmpl w:val="459C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826B4"/>
    <w:multiLevelType w:val="multilevel"/>
    <w:tmpl w:val="2276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434BA9"/>
    <w:multiLevelType w:val="hybridMultilevel"/>
    <w:tmpl w:val="B7D03F5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5"/>
  </w:num>
  <w:num w:numId="2">
    <w:abstractNumId w:val="9"/>
  </w:num>
  <w:num w:numId="3">
    <w:abstractNumId w:val="2"/>
  </w:num>
  <w:num w:numId="4">
    <w:abstractNumId w:val="7"/>
  </w:num>
  <w:num w:numId="5">
    <w:abstractNumId w:val="8"/>
  </w:num>
  <w:num w:numId="6">
    <w:abstractNumId w:val="10"/>
  </w:num>
  <w:num w:numId="7">
    <w:abstractNumId w:val="1"/>
  </w:num>
  <w:num w:numId="8">
    <w:abstractNumId w:val="4"/>
  </w:num>
  <w:num w:numId="9">
    <w:abstractNumId w:val="3"/>
  </w:num>
  <w:num w:numId="10">
    <w:abstractNumId w:val="6"/>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c1NzU2NDM1NTU3NDZT0lEKTi0uzszPAykwrAUA/vijSSwAAAA="/>
  </w:docVars>
  <w:rsids>
    <w:rsidRoot w:val="001B0DAC"/>
    <w:rsid w:val="000030D9"/>
    <w:rsid w:val="00004828"/>
    <w:rsid w:val="00011607"/>
    <w:rsid w:val="00020440"/>
    <w:rsid w:val="0005167E"/>
    <w:rsid w:val="0006738B"/>
    <w:rsid w:val="0006740C"/>
    <w:rsid w:val="000765EA"/>
    <w:rsid w:val="0008339E"/>
    <w:rsid w:val="0009105D"/>
    <w:rsid w:val="000C462E"/>
    <w:rsid w:val="00106F39"/>
    <w:rsid w:val="00121056"/>
    <w:rsid w:val="00126ED3"/>
    <w:rsid w:val="00127FE1"/>
    <w:rsid w:val="00165B11"/>
    <w:rsid w:val="00174F56"/>
    <w:rsid w:val="00175697"/>
    <w:rsid w:val="00195344"/>
    <w:rsid w:val="001B0DAC"/>
    <w:rsid w:val="001C1360"/>
    <w:rsid w:val="001D5D33"/>
    <w:rsid w:val="001E60F2"/>
    <w:rsid w:val="001F389E"/>
    <w:rsid w:val="00206E8A"/>
    <w:rsid w:val="0021098A"/>
    <w:rsid w:val="0023287B"/>
    <w:rsid w:val="00235AFA"/>
    <w:rsid w:val="002654AC"/>
    <w:rsid w:val="00294C15"/>
    <w:rsid w:val="002C78FC"/>
    <w:rsid w:val="0030461A"/>
    <w:rsid w:val="00355FC1"/>
    <w:rsid w:val="00360D61"/>
    <w:rsid w:val="003B688E"/>
    <w:rsid w:val="003C531B"/>
    <w:rsid w:val="003D3435"/>
    <w:rsid w:val="003E662A"/>
    <w:rsid w:val="00420FB8"/>
    <w:rsid w:val="00441419"/>
    <w:rsid w:val="00444729"/>
    <w:rsid w:val="004A18CE"/>
    <w:rsid w:val="004B65C4"/>
    <w:rsid w:val="004C09EE"/>
    <w:rsid w:val="004F57AE"/>
    <w:rsid w:val="00507751"/>
    <w:rsid w:val="00521221"/>
    <w:rsid w:val="00527F60"/>
    <w:rsid w:val="00531D42"/>
    <w:rsid w:val="005975AE"/>
    <w:rsid w:val="005D1632"/>
    <w:rsid w:val="005D692A"/>
    <w:rsid w:val="00603478"/>
    <w:rsid w:val="006127DF"/>
    <w:rsid w:val="00680031"/>
    <w:rsid w:val="00693CC0"/>
    <w:rsid w:val="006D3B99"/>
    <w:rsid w:val="006E0F47"/>
    <w:rsid w:val="0074654E"/>
    <w:rsid w:val="00754C61"/>
    <w:rsid w:val="00760710"/>
    <w:rsid w:val="00765696"/>
    <w:rsid w:val="007744C3"/>
    <w:rsid w:val="00792610"/>
    <w:rsid w:val="00796006"/>
    <w:rsid w:val="007D426A"/>
    <w:rsid w:val="007E558B"/>
    <w:rsid w:val="007E69A1"/>
    <w:rsid w:val="0080373A"/>
    <w:rsid w:val="00821CDC"/>
    <w:rsid w:val="008235F0"/>
    <w:rsid w:val="00833B06"/>
    <w:rsid w:val="00834728"/>
    <w:rsid w:val="00834A92"/>
    <w:rsid w:val="0087770C"/>
    <w:rsid w:val="0088383F"/>
    <w:rsid w:val="008940F2"/>
    <w:rsid w:val="008A715B"/>
    <w:rsid w:val="008E76AC"/>
    <w:rsid w:val="00903D6B"/>
    <w:rsid w:val="0090558D"/>
    <w:rsid w:val="009119E5"/>
    <w:rsid w:val="00931B0C"/>
    <w:rsid w:val="009470BE"/>
    <w:rsid w:val="00956B7C"/>
    <w:rsid w:val="009B1B74"/>
    <w:rsid w:val="009F056E"/>
    <w:rsid w:val="00A25450"/>
    <w:rsid w:val="00A35766"/>
    <w:rsid w:val="00A77BD8"/>
    <w:rsid w:val="00A96E9D"/>
    <w:rsid w:val="00AA0899"/>
    <w:rsid w:val="00AA2C92"/>
    <w:rsid w:val="00AC54A2"/>
    <w:rsid w:val="00AD7531"/>
    <w:rsid w:val="00AE5B11"/>
    <w:rsid w:val="00B128EC"/>
    <w:rsid w:val="00B515EC"/>
    <w:rsid w:val="00B80002"/>
    <w:rsid w:val="00B872D6"/>
    <w:rsid w:val="00B95A9A"/>
    <w:rsid w:val="00BA3A27"/>
    <w:rsid w:val="00BC3206"/>
    <w:rsid w:val="00BD43CD"/>
    <w:rsid w:val="00BD76D4"/>
    <w:rsid w:val="00C07B7A"/>
    <w:rsid w:val="00C27818"/>
    <w:rsid w:val="00C4132C"/>
    <w:rsid w:val="00C5109E"/>
    <w:rsid w:val="00C77EBB"/>
    <w:rsid w:val="00C9041A"/>
    <w:rsid w:val="00CA1FB1"/>
    <w:rsid w:val="00CB0DCC"/>
    <w:rsid w:val="00CC3124"/>
    <w:rsid w:val="00CD29F6"/>
    <w:rsid w:val="00D05EDE"/>
    <w:rsid w:val="00D47F10"/>
    <w:rsid w:val="00D544E5"/>
    <w:rsid w:val="00D57BCA"/>
    <w:rsid w:val="00D72856"/>
    <w:rsid w:val="00D739B4"/>
    <w:rsid w:val="00D96DC0"/>
    <w:rsid w:val="00DB34CC"/>
    <w:rsid w:val="00DE3F53"/>
    <w:rsid w:val="00E03909"/>
    <w:rsid w:val="00E314F4"/>
    <w:rsid w:val="00E36200"/>
    <w:rsid w:val="00E609D1"/>
    <w:rsid w:val="00E70BDD"/>
    <w:rsid w:val="00E81EC1"/>
    <w:rsid w:val="00EB6C6F"/>
    <w:rsid w:val="00EB70A1"/>
    <w:rsid w:val="00EF4A7D"/>
    <w:rsid w:val="00EF62A3"/>
    <w:rsid w:val="00F01200"/>
    <w:rsid w:val="00F132B9"/>
    <w:rsid w:val="00F14942"/>
    <w:rsid w:val="00F222C2"/>
    <w:rsid w:val="00F23BB9"/>
    <w:rsid w:val="00F46971"/>
    <w:rsid w:val="00F54321"/>
    <w:rsid w:val="00F56908"/>
    <w:rsid w:val="00FD77D3"/>
    <w:rsid w:val="00FD7986"/>
    <w:rsid w:val="00FF53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36067B-F12D-4AB5-BEA4-A6A84C02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DA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AC"/>
    <w:rPr>
      <w:rFonts w:ascii="Calibri" w:eastAsia="Calibri" w:hAnsi="Calibri" w:cs="Times New Roman"/>
      <w:lang w:val="en-US"/>
    </w:rPr>
  </w:style>
  <w:style w:type="paragraph" w:styleId="Footer">
    <w:name w:val="footer"/>
    <w:basedOn w:val="Normal"/>
    <w:link w:val="FooterChar"/>
    <w:uiPriority w:val="99"/>
    <w:unhideWhenUsed/>
    <w:rsid w:val="001B0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AC"/>
    <w:rPr>
      <w:rFonts w:ascii="Calibri" w:eastAsia="Calibri" w:hAnsi="Calibri" w:cs="Times New Roman"/>
      <w:lang w:val="en-US"/>
    </w:rPr>
  </w:style>
  <w:style w:type="paragraph" w:styleId="NoSpacing">
    <w:name w:val="No Spacing"/>
    <w:uiPriority w:val="1"/>
    <w:qFormat/>
    <w:rsid w:val="001B0DAC"/>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1B0DAC"/>
    <w:pPr>
      <w:ind w:left="720"/>
      <w:contextualSpacing/>
    </w:pPr>
  </w:style>
  <w:style w:type="paragraph" w:styleId="BalloonText">
    <w:name w:val="Balloon Text"/>
    <w:basedOn w:val="Normal"/>
    <w:link w:val="BalloonTextChar"/>
    <w:uiPriority w:val="99"/>
    <w:semiHidden/>
    <w:unhideWhenUsed/>
    <w:rsid w:val="00796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06"/>
    <w:rPr>
      <w:rFonts w:ascii="Tahoma" w:eastAsia="Calibri" w:hAnsi="Tahoma" w:cs="Tahoma"/>
      <w:sz w:val="16"/>
      <w:szCs w:val="16"/>
      <w:lang w:val="en-US"/>
    </w:rPr>
  </w:style>
  <w:style w:type="character" w:styleId="Emphasis">
    <w:name w:val="Emphasis"/>
    <w:basedOn w:val="DefaultParagraphFont"/>
    <w:uiPriority w:val="20"/>
    <w:qFormat/>
    <w:rsid w:val="00A77BD8"/>
    <w:rPr>
      <w:i/>
      <w:iCs/>
    </w:rPr>
  </w:style>
  <w:style w:type="paragraph" w:styleId="NormalWeb">
    <w:name w:val="Normal (Web)"/>
    <w:basedOn w:val="Normal"/>
    <w:uiPriority w:val="99"/>
    <w:semiHidden/>
    <w:unhideWhenUsed/>
    <w:rsid w:val="00E314F4"/>
    <w:pPr>
      <w:spacing w:before="100" w:beforeAutospacing="1" w:after="100" w:afterAutospacing="1" w:line="240" w:lineRule="auto"/>
    </w:pPr>
    <w:rPr>
      <w:rFonts w:ascii="Times New Roman" w:eastAsia="Times New Roman" w:hAnsi="Times New Roman"/>
      <w:sz w:val="24"/>
      <w:szCs w:val="24"/>
      <w:lang w:val="en-PH" w:eastAsia="en-PH"/>
    </w:rPr>
  </w:style>
  <w:style w:type="table" w:styleId="TableGrid">
    <w:name w:val="Table Grid"/>
    <w:basedOn w:val="TableNormal"/>
    <w:uiPriority w:val="59"/>
    <w:rsid w:val="00D9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899"/>
    <w:rPr>
      <w:color w:val="0000FF" w:themeColor="hyperlink"/>
      <w:u w:val="single"/>
    </w:rPr>
  </w:style>
  <w:style w:type="paragraph" w:customStyle="1" w:styleId="font8">
    <w:name w:val="font_8"/>
    <w:basedOn w:val="Normal"/>
    <w:rsid w:val="00355FC1"/>
    <w:pPr>
      <w:spacing w:before="100" w:beforeAutospacing="1" w:after="100" w:afterAutospacing="1" w:line="240" w:lineRule="auto"/>
    </w:pPr>
    <w:rPr>
      <w:rFonts w:ascii="Times New Roman" w:eastAsia="Times New Roman" w:hAnsi="Times New Roman"/>
      <w:sz w:val="24"/>
      <w:szCs w:val="24"/>
    </w:rPr>
  </w:style>
  <w:style w:type="character" w:customStyle="1" w:styleId="wixguard">
    <w:name w:val="wixguard"/>
    <w:basedOn w:val="DefaultParagraphFont"/>
    <w:rsid w:val="0035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9919">
      <w:bodyDiv w:val="1"/>
      <w:marLeft w:val="0"/>
      <w:marRight w:val="0"/>
      <w:marTop w:val="0"/>
      <w:marBottom w:val="0"/>
      <w:divBdr>
        <w:top w:val="none" w:sz="0" w:space="0" w:color="auto"/>
        <w:left w:val="none" w:sz="0" w:space="0" w:color="auto"/>
        <w:bottom w:val="none" w:sz="0" w:space="0" w:color="auto"/>
        <w:right w:val="none" w:sz="0" w:space="0" w:color="auto"/>
      </w:divBdr>
      <w:divsChild>
        <w:div w:id="1470897754">
          <w:marLeft w:val="0"/>
          <w:marRight w:val="0"/>
          <w:marTop w:val="0"/>
          <w:marBottom w:val="0"/>
          <w:divBdr>
            <w:top w:val="none" w:sz="0" w:space="0" w:color="auto"/>
            <w:left w:val="none" w:sz="0" w:space="0" w:color="auto"/>
            <w:bottom w:val="none" w:sz="0" w:space="0" w:color="auto"/>
            <w:right w:val="none" w:sz="0" w:space="0" w:color="auto"/>
          </w:divBdr>
        </w:div>
        <w:div w:id="108595426">
          <w:marLeft w:val="0"/>
          <w:marRight w:val="0"/>
          <w:marTop w:val="0"/>
          <w:marBottom w:val="0"/>
          <w:divBdr>
            <w:top w:val="none" w:sz="0" w:space="0" w:color="auto"/>
            <w:left w:val="none" w:sz="0" w:space="0" w:color="auto"/>
            <w:bottom w:val="none" w:sz="0" w:space="0" w:color="auto"/>
            <w:right w:val="none" w:sz="0" w:space="0" w:color="auto"/>
          </w:divBdr>
        </w:div>
        <w:div w:id="2047093929">
          <w:marLeft w:val="0"/>
          <w:marRight w:val="0"/>
          <w:marTop w:val="0"/>
          <w:marBottom w:val="0"/>
          <w:divBdr>
            <w:top w:val="none" w:sz="0" w:space="0" w:color="auto"/>
            <w:left w:val="none" w:sz="0" w:space="0" w:color="auto"/>
            <w:bottom w:val="none" w:sz="0" w:space="0" w:color="auto"/>
            <w:right w:val="none" w:sz="0" w:space="0" w:color="auto"/>
          </w:divBdr>
          <w:divsChild>
            <w:div w:id="1321156989">
              <w:marLeft w:val="0"/>
              <w:marRight w:val="0"/>
              <w:marTop w:val="0"/>
              <w:marBottom w:val="0"/>
              <w:divBdr>
                <w:top w:val="none" w:sz="0" w:space="0" w:color="auto"/>
                <w:left w:val="none" w:sz="0" w:space="0" w:color="auto"/>
                <w:bottom w:val="none" w:sz="0" w:space="0" w:color="auto"/>
                <w:right w:val="none" w:sz="0" w:space="0" w:color="auto"/>
              </w:divBdr>
            </w:div>
          </w:divsChild>
        </w:div>
        <w:div w:id="1979529383">
          <w:marLeft w:val="0"/>
          <w:marRight w:val="0"/>
          <w:marTop w:val="0"/>
          <w:marBottom w:val="0"/>
          <w:divBdr>
            <w:top w:val="none" w:sz="0" w:space="0" w:color="auto"/>
            <w:left w:val="none" w:sz="0" w:space="0" w:color="auto"/>
            <w:bottom w:val="none" w:sz="0" w:space="0" w:color="auto"/>
            <w:right w:val="none" w:sz="0" w:space="0" w:color="auto"/>
          </w:divBdr>
        </w:div>
      </w:divsChild>
    </w:div>
    <w:div w:id="219906043">
      <w:bodyDiv w:val="1"/>
      <w:marLeft w:val="0"/>
      <w:marRight w:val="0"/>
      <w:marTop w:val="0"/>
      <w:marBottom w:val="0"/>
      <w:divBdr>
        <w:top w:val="none" w:sz="0" w:space="0" w:color="auto"/>
        <w:left w:val="none" w:sz="0" w:space="0" w:color="auto"/>
        <w:bottom w:val="none" w:sz="0" w:space="0" w:color="auto"/>
        <w:right w:val="none" w:sz="0" w:space="0" w:color="auto"/>
      </w:divBdr>
    </w:div>
    <w:div w:id="352001534">
      <w:bodyDiv w:val="1"/>
      <w:marLeft w:val="0"/>
      <w:marRight w:val="0"/>
      <w:marTop w:val="0"/>
      <w:marBottom w:val="0"/>
      <w:divBdr>
        <w:top w:val="none" w:sz="0" w:space="0" w:color="auto"/>
        <w:left w:val="none" w:sz="0" w:space="0" w:color="auto"/>
        <w:bottom w:val="none" w:sz="0" w:space="0" w:color="auto"/>
        <w:right w:val="none" w:sz="0" w:space="0" w:color="auto"/>
      </w:divBdr>
    </w:div>
    <w:div w:id="484246026">
      <w:bodyDiv w:val="1"/>
      <w:marLeft w:val="0"/>
      <w:marRight w:val="0"/>
      <w:marTop w:val="0"/>
      <w:marBottom w:val="0"/>
      <w:divBdr>
        <w:top w:val="none" w:sz="0" w:space="0" w:color="auto"/>
        <w:left w:val="none" w:sz="0" w:space="0" w:color="auto"/>
        <w:bottom w:val="none" w:sz="0" w:space="0" w:color="auto"/>
        <w:right w:val="none" w:sz="0" w:space="0" w:color="auto"/>
      </w:divBdr>
    </w:div>
    <w:div w:id="555169833">
      <w:bodyDiv w:val="1"/>
      <w:marLeft w:val="0"/>
      <w:marRight w:val="0"/>
      <w:marTop w:val="0"/>
      <w:marBottom w:val="0"/>
      <w:divBdr>
        <w:top w:val="none" w:sz="0" w:space="0" w:color="auto"/>
        <w:left w:val="none" w:sz="0" w:space="0" w:color="auto"/>
        <w:bottom w:val="none" w:sz="0" w:space="0" w:color="auto"/>
        <w:right w:val="none" w:sz="0" w:space="0" w:color="auto"/>
      </w:divBdr>
      <w:divsChild>
        <w:div w:id="1477181673">
          <w:marLeft w:val="0"/>
          <w:marRight w:val="0"/>
          <w:marTop w:val="0"/>
          <w:marBottom w:val="0"/>
          <w:divBdr>
            <w:top w:val="none" w:sz="0" w:space="0" w:color="auto"/>
            <w:left w:val="none" w:sz="0" w:space="0" w:color="auto"/>
            <w:bottom w:val="none" w:sz="0" w:space="0" w:color="auto"/>
            <w:right w:val="none" w:sz="0" w:space="0" w:color="auto"/>
          </w:divBdr>
        </w:div>
        <w:div w:id="2116364439">
          <w:marLeft w:val="0"/>
          <w:marRight w:val="0"/>
          <w:marTop w:val="0"/>
          <w:marBottom w:val="0"/>
          <w:divBdr>
            <w:top w:val="none" w:sz="0" w:space="0" w:color="auto"/>
            <w:left w:val="none" w:sz="0" w:space="0" w:color="auto"/>
            <w:bottom w:val="none" w:sz="0" w:space="0" w:color="auto"/>
            <w:right w:val="none" w:sz="0" w:space="0" w:color="auto"/>
          </w:divBdr>
        </w:div>
        <w:div w:id="903032482">
          <w:marLeft w:val="0"/>
          <w:marRight w:val="0"/>
          <w:marTop w:val="0"/>
          <w:marBottom w:val="0"/>
          <w:divBdr>
            <w:top w:val="none" w:sz="0" w:space="0" w:color="auto"/>
            <w:left w:val="none" w:sz="0" w:space="0" w:color="auto"/>
            <w:bottom w:val="none" w:sz="0" w:space="0" w:color="auto"/>
            <w:right w:val="none" w:sz="0" w:space="0" w:color="auto"/>
          </w:divBdr>
        </w:div>
      </w:divsChild>
    </w:div>
    <w:div w:id="628822036">
      <w:bodyDiv w:val="1"/>
      <w:marLeft w:val="0"/>
      <w:marRight w:val="0"/>
      <w:marTop w:val="0"/>
      <w:marBottom w:val="0"/>
      <w:divBdr>
        <w:top w:val="none" w:sz="0" w:space="0" w:color="auto"/>
        <w:left w:val="none" w:sz="0" w:space="0" w:color="auto"/>
        <w:bottom w:val="none" w:sz="0" w:space="0" w:color="auto"/>
        <w:right w:val="none" w:sz="0" w:space="0" w:color="auto"/>
      </w:divBdr>
    </w:div>
    <w:div w:id="959914713">
      <w:bodyDiv w:val="1"/>
      <w:marLeft w:val="0"/>
      <w:marRight w:val="0"/>
      <w:marTop w:val="0"/>
      <w:marBottom w:val="0"/>
      <w:divBdr>
        <w:top w:val="none" w:sz="0" w:space="0" w:color="auto"/>
        <w:left w:val="none" w:sz="0" w:space="0" w:color="auto"/>
        <w:bottom w:val="none" w:sz="0" w:space="0" w:color="auto"/>
        <w:right w:val="none" w:sz="0" w:space="0" w:color="auto"/>
      </w:divBdr>
    </w:div>
    <w:div w:id="1002779505">
      <w:bodyDiv w:val="1"/>
      <w:marLeft w:val="0"/>
      <w:marRight w:val="0"/>
      <w:marTop w:val="0"/>
      <w:marBottom w:val="0"/>
      <w:divBdr>
        <w:top w:val="none" w:sz="0" w:space="0" w:color="auto"/>
        <w:left w:val="none" w:sz="0" w:space="0" w:color="auto"/>
        <w:bottom w:val="none" w:sz="0" w:space="0" w:color="auto"/>
        <w:right w:val="none" w:sz="0" w:space="0" w:color="auto"/>
      </w:divBdr>
    </w:div>
    <w:div w:id="1193417608">
      <w:bodyDiv w:val="1"/>
      <w:marLeft w:val="0"/>
      <w:marRight w:val="0"/>
      <w:marTop w:val="0"/>
      <w:marBottom w:val="0"/>
      <w:divBdr>
        <w:top w:val="none" w:sz="0" w:space="0" w:color="auto"/>
        <w:left w:val="none" w:sz="0" w:space="0" w:color="auto"/>
        <w:bottom w:val="none" w:sz="0" w:space="0" w:color="auto"/>
        <w:right w:val="none" w:sz="0" w:space="0" w:color="auto"/>
      </w:divBdr>
    </w:div>
    <w:div w:id="1639218737">
      <w:bodyDiv w:val="1"/>
      <w:marLeft w:val="0"/>
      <w:marRight w:val="0"/>
      <w:marTop w:val="0"/>
      <w:marBottom w:val="0"/>
      <w:divBdr>
        <w:top w:val="none" w:sz="0" w:space="0" w:color="auto"/>
        <w:left w:val="none" w:sz="0" w:space="0" w:color="auto"/>
        <w:bottom w:val="none" w:sz="0" w:space="0" w:color="auto"/>
        <w:right w:val="none" w:sz="0" w:space="0" w:color="auto"/>
      </w:divBdr>
      <w:divsChild>
        <w:div w:id="2021546576">
          <w:marLeft w:val="0"/>
          <w:marRight w:val="0"/>
          <w:marTop w:val="0"/>
          <w:marBottom w:val="0"/>
          <w:divBdr>
            <w:top w:val="none" w:sz="0" w:space="0" w:color="auto"/>
            <w:left w:val="none" w:sz="0" w:space="0" w:color="auto"/>
            <w:bottom w:val="none" w:sz="0" w:space="0" w:color="auto"/>
            <w:right w:val="none" w:sz="0" w:space="0" w:color="auto"/>
          </w:divBdr>
        </w:div>
        <w:div w:id="1472409067">
          <w:marLeft w:val="0"/>
          <w:marRight w:val="0"/>
          <w:marTop w:val="0"/>
          <w:marBottom w:val="0"/>
          <w:divBdr>
            <w:top w:val="none" w:sz="0" w:space="0" w:color="auto"/>
            <w:left w:val="none" w:sz="0" w:space="0" w:color="auto"/>
            <w:bottom w:val="none" w:sz="0" w:space="0" w:color="auto"/>
            <w:right w:val="none" w:sz="0" w:space="0" w:color="auto"/>
          </w:divBdr>
        </w:div>
        <w:div w:id="503009508">
          <w:marLeft w:val="0"/>
          <w:marRight w:val="0"/>
          <w:marTop w:val="0"/>
          <w:marBottom w:val="0"/>
          <w:divBdr>
            <w:top w:val="none" w:sz="0" w:space="0" w:color="auto"/>
            <w:left w:val="none" w:sz="0" w:space="0" w:color="auto"/>
            <w:bottom w:val="none" w:sz="0" w:space="0" w:color="auto"/>
            <w:right w:val="none" w:sz="0" w:space="0" w:color="auto"/>
          </w:divBdr>
        </w:div>
      </w:divsChild>
    </w:div>
    <w:div w:id="1910339791">
      <w:bodyDiv w:val="1"/>
      <w:marLeft w:val="0"/>
      <w:marRight w:val="0"/>
      <w:marTop w:val="0"/>
      <w:marBottom w:val="0"/>
      <w:divBdr>
        <w:top w:val="none" w:sz="0" w:space="0" w:color="auto"/>
        <w:left w:val="none" w:sz="0" w:space="0" w:color="auto"/>
        <w:bottom w:val="none" w:sz="0" w:space="0" w:color="auto"/>
        <w:right w:val="none" w:sz="0" w:space="0" w:color="auto"/>
      </w:divBdr>
      <w:divsChild>
        <w:div w:id="980574475">
          <w:marLeft w:val="0"/>
          <w:marRight w:val="0"/>
          <w:marTop w:val="0"/>
          <w:marBottom w:val="0"/>
          <w:divBdr>
            <w:top w:val="none" w:sz="0" w:space="0" w:color="auto"/>
            <w:left w:val="none" w:sz="0" w:space="0" w:color="auto"/>
            <w:bottom w:val="none" w:sz="0" w:space="0" w:color="auto"/>
            <w:right w:val="none" w:sz="0" w:space="0" w:color="auto"/>
          </w:divBdr>
        </w:div>
        <w:div w:id="453061628">
          <w:marLeft w:val="0"/>
          <w:marRight w:val="0"/>
          <w:marTop w:val="0"/>
          <w:marBottom w:val="0"/>
          <w:divBdr>
            <w:top w:val="none" w:sz="0" w:space="0" w:color="auto"/>
            <w:left w:val="none" w:sz="0" w:space="0" w:color="auto"/>
            <w:bottom w:val="none" w:sz="0" w:space="0" w:color="auto"/>
            <w:right w:val="none" w:sz="0" w:space="0" w:color="auto"/>
          </w:divBdr>
        </w:div>
      </w:divsChild>
    </w:div>
    <w:div w:id="200739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minars@saltandlight.p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inars@saltandlight.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minars@saltandlight.ph" TargetMode="External"/><Relationship Id="rId4" Type="http://schemas.openxmlformats.org/officeDocument/2006/relationships/settings" Target="settings.xml"/><Relationship Id="rId9" Type="http://schemas.openxmlformats.org/officeDocument/2006/relationships/hyperlink" Target="mailto:seminars@saltandlight.ph"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1B43-F476-4D97-9C4B-78811794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Juliet-05</cp:lastModifiedBy>
  <cp:revision>4</cp:revision>
  <cp:lastPrinted>2019-01-10T11:45:00Z</cp:lastPrinted>
  <dcterms:created xsi:type="dcterms:W3CDTF">2020-02-13T11:45:00Z</dcterms:created>
  <dcterms:modified xsi:type="dcterms:W3CDTF">2020-02-19T11:20:00Z</dcterms:modified>
</cp:coreProperties>
</file>